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06C" w:rsidRPr="00F3106C" w:rsidRDefault="00527F98" w:rsidP="00F3106C">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20"/>
          <w:szCs w:val="20"/>
          <w:lang w:val="ru-RU"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7pt;margin-top:20.7pt;width:44.45pt;height:54pt;z-index:251659264;visibility:visible;mso-wrap-edited:f;mso-position-vertical-relative:page" fillcolor="window">
            <v:imagedata r:id="rId7" o:title=""/>
            <w10:wrap anchory="page"/>
          </v:shape>
          <o:OLEObject Type="Embed" ProgID="Word.Picture.8" ShapeID="_x0000_s1027" DrawAspect="Content" ObjectID="_1775910763" r:id="rId8"/>
        </w:object>
      </w:r>
    </w:p>
    <w:p w:rsidR="00F3106C" w:rsidRPr="00F3106C" w:rsidRDefault="0080648B" w:rsidP="00F3106C">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Протокол № 4</w:t>
      </w:r>
      <w:r w:rsidR="00F3106C" w:rsidRPr="00F3106C">
        <w:rPr>
          <w:rFonts w:ascii="Times New Roman" w:eastAsia="Times New Roman" w:hAnsi="Times New Roman" w:cs="Times New Roman"/>
          <w:b/>
          <w:sz w:val="32"/>
          <w:szCs w:val="32"/>
          <w:lang w:eastAsia="ru-RU"/>
        </w:rPr>
        <w:tab/>
      </w:r>
    </w:p>
    <w:p w:rsidR="00F3106C" w:rsidRPr="00F3106C" w:rsidRDefault="00F3106C" w:rsidP="00F3106C">
      <w:pPr>
        <w:spacing w:after="0" w:line="240" w:lineRule="auto"/>
        <w:jc w:val="center"/>
        <w:rPr>
          <w:rFonts w:ascii="Times New Roman" w:eastAsia="Times New Roman" w:hAnsi="Times New Roman" w:cs="Times New Roman"/>
          <w:b/>
          <w:sz w:val="32"/>
          <w:szCs w:val="32"/>
          <w:lang w:eastAsia="ru-RU"/>
        </w:rPr>
      </w:pPr>
    </w:p>
    <w:p w:rsidR="00F3106C" w:rsidRPr="00F3106C" w:rsidRDefault="00F3106C" w:rsidP="00F3106C">
      <w:pPr>
        <w:spacing w:after="0" w:line="240" w:lineRule="auto"/>
        <w:jc w:val="center"/>
        <w:rPr>
          <w:rFonts w:ascii="Times New Roman" w:eastAsia="Times New Roman" w:hAnsi="Times New Roman" w:cs="Times New Roman"/>
          <w:b/>
          <w:sz w:val="28"/>
          <w:szCs w:val="28"/>
          <w:lang w:eastAsia="ru-RU"/>
        </w:rPr>
      </w:pPr>
      <w:r w:rsidRPr="00F3106C">
        <w:rPr>
          <w:rFonts w:ascii="Times New Roman" w:eastAsia="Times New Roman" w:hAnsi="Times New Roman" w:cs="Times New Roman"/>
          <w:b/>
          <w:sz w:val="28"/>
          <w:szCs w:val="28"/>
          <w:lang w:eastAsia="ru-RU"/>
        </w:rPr>
        <w:t>позачергового засідання районної комісії</w:t>
      </w:r>
    </w:p>
    <w:p w:rsidR="00F3106C" w:rsidRPr="00F3106C" w:rsidRDefault="00F3106C" w:rsidP="00F3106C">
      <w:pPr>
        <w:spacing w:after="0" w:line="240" w:lineRule="auto"/>
        <w:jc w:val="center"/>
        <w:rPr>
          <w:rFonts w:ascii="Times New Roman" w:eastAsia="Times New Roman" w:hAnsi="Times New Roman" w:cs="Times New Roman"/>
          <w:b/>
          <w:sz w:val="28"/>
          <w:szCs w:val="28"/>
          <w:lang w:eastAsia="ru-RU"/>
        </w:rPr>
      </w:pPr>
      <w:r w:rsidRPr="00F3106C">
        <w:rPr>
          <w:rFonts w:ascii="Times New Roman" w:eastAsia="Times New Roman" w:hAnsi="Times New Roman" w:cs="Times New Roman"/>
          <w:b/>
          <w:sz w:val="28"/>
          <w:szCs w:val="28"/>
          <w:lang w:eastAsia="ru-RU"/>
        </w:rPr>
        <w:t>з питань техногенно-екологічної безпеки і надзвичайних ситуацій</w:t>
      </w:r>
    </w:p>
    <w:tbl>
      <w:tblPr>
        <w:tblW w:w="11910" w:type="dxa"/>
        <w:tblInd w:w="-1592" w:type="dxa"/>
        <w:tblBorders>
          <w:top w:val="double" w:sz="4" w:space="0" w:color="auto"/>
        </w:tblBorders>
        <w:tblLook w:val="0000" w:firstRow="0" w:lastRow="0" w:firstColumn="0" w:lastColumn="0" w:noHBand="0" w:noVBand="0"/>
      </w:tblPr>
      <w:tblGrid>
        <w:gridCol w:w="11910"/>
      </w:tblGrid>
      <w:tr w:rsidR="00F3106C" w:rsidRPr="00F3106C" w:rsidTr="0011557C">
        <w:trPr>
          <w:trHeight w:val="100"/>
        </w:trPr>
        <w:tc>
          <w:tcPr>
            <w:tcW w:w="11910" w:type="dxa"/>
            <w:tcBorders>
              <w:top w:val="double" w:sz="4" w:space="0" w:color="auto"/>
            </w:tcBorders>
          </w:tcPr>
          <w:p w:rsidR="00F3106C" w:rsidRPr="00F3106C" w:rsidRDefault="00F3106C" w:rsidP="00F3106C">
            <w:pPr>
              <w:spacing w:after="0" w:line="240" w:lineRule="auto"/>
              <w:jc w:val="center"/>
              <w:rPr>
                <w:rFonts w:ascii="Times New Roman" w:eastAsia="Times New Roman" w:hAnsi="Times New Roman" w:cs="Times New Roman"/>
                <w:b/>
                <w:sz w:val="28"/>
                <w:szCs w:val="28"/>
                <w:lang w:eastAsia="ru-RU"/>
              </w:rPr>
            </w:pPr>
          </w:p>
        </w:tc>
      </w:tr>
    </w:tbl>
    <w:p w:rsidR="00F3106C" w:rsidRPr="00F3106C" w:rsidRDefault="0080648B" w:rsidP="00F3106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квітня 2024</w:t>
      </w:r>
      <w:r w:rsidR="00F3106C" w:rsidRPr="00F3106C">
        <w:rPr>
          <w:rFonts w:ascii="Times New Roman" w:eastAsia="Times New Roman" w:hAnsi="Times New Roman" w:cs="Times New Roman"/>
          <w:sz w:val="28"/>
          <w:szCs w:val="28"/>
          <w:lang w:eastAsia="ru-RU"/>
        </w:rPr>
        <w:t xml:space="preserve"> року                                                                        </w:t>
      </w:r>
      <w:r w:rsidR="00084A05">
        <w:rPr>
          <w:rFonts w:ascii="Times New Roman" w:eastAsia="Times New Roman" w:hAnsi="Times New Roman" w:cs="Times New Roman"/>
          <w:sz w:val="28"/>
          <w:szCs w:val="28"/>
          <w:lang w:eastAsia="ru-RU"/>
        </w:rPr>
        <w:t xml:space="preserve">        </w:t>
      </w:r>
      <w:r w:rsidR="00F3106C" w:rsidRPr="00F3106C">
        <w:rPr>
          <w:rFonts w:ascii="Times New Roman" w:eastAsia="Times New Roman" w:hAnsi="Times New Roman" w:cs="Times New Roman"/>
          <w:sz w:val="28"/>
          <w:szCs w:val="28"/>
          <w:lang w:eastAsia="ru-RU"/>
        </w:rPr>
        <w:t xml:space="preserve"> м. Ніжин</w:t>
      </w:r>
    </w:p>
    <w:p w:rsidR="00F3106C" w:rsidRPr="00F3106C" w:rsidRDefault="00F3106C" w:rsidP="00F3106C">
      <w:pPr>
        <w:spacing w:after="0" w:line="240" w:lineRule="auto"/>
        <w:rPr>
          <w:rFonts w:ascii="Times New Roman" w:eastAsia="Times New Roman" w:hAnsi="Times New Roman" w:cs="Times New Roman"/>
          <w:sz w:val="28"/>
          <w:szCs w:val="28"/>
          <w:lang w:eastAsia="ru-RU"/>
        </w:rPr>
      </w:pPr>
    </w:p>
    <w:p w:rsidR="00F3106C" w:rsidRPr="00F3106C" w:rsidRDefault="00F3106C" w:rsidP="00F3106C">
      <w:pPr>
        <w:spacing w:after="0" w:line="240" w:lineRule="auto"/>
        <w:rPr>
          <w:rFonts w:ascii="Times New Roman" w:eastAsia="Times New Roman" w:hAnsi="Times New Roman" w:cs="Times New Roman"/>
          <w:sz w:val="28"/>
          <w:szCs w:val="28"/>
          <w:lang w:eastAsia="ru-RU"/>
        </w:rPr>
      </w:pPr>
      <w:r w:rsidRPr="00F3106C">
        <w:rPr>
          <w:rFonts w:ascii="Times New Roman" w:eastAsia="Times New Roman" w:hAnsi="Times New Roman" w:cs="Times New Roman"/>
          <w:sz w:val="28"/>
          <w:szCs w:val="28"/>
          <w:lang w:eastAsia="ru-RU"/>
        </w:rPr>
        <w:t xml:space="preserve">Головував:  начальник районної військової адміністрації, </w:t>
      </w:r>
      <w:r w:rsidRPr="00F3106C">
        <w:rPr>
          <w:rFonts w:ascii="Times New Roman" w:eastAsia="Times New Roman" w:hAnsi="Times New Roman" w:cs="Times New Roman"/>
          <w:b/>
          <w:sz w:val="28"/>
          <w:szCs w:val="28"/>
          <w:lang w:eastAsia="ru-RU"/>
        </w:rPr>
        <w:t>Григорій КОВТУН.</w:t>
      </w:r>
    </w:p>
    <w:p w:rsidR="00F3106C" w:rsidRPr="00F3106C" w:rsidRDefault="00F3106C" w:rsidP="00F3106C">
      <w:pPr>
        <w:spacing w:after="0" w:line="240" w:lineRule="auto"/>
        <w:jc w:val="both"/>
        <w:rPr>
          <w:rFonts w:ascii="Times New Roman" w:eastAsia="Times New Roman" w:hAnsi="Times New Roman" w:cs="Times New Roman"/>
          <w:sz w:val="28"/>
          <w:szCs w:val="28"/>
          <w:lang w:eastAsia="ru-RU"/>
        </w:rPr>
      </w:pPr>
      <w:r w:rsidRPr="00F3106C">
        <w:rPr>
          <w:rFonts w:ascii="Times New Roman" w:eastAsia="Times New Roman" w:hAnsi="Times New Roman" w:cs="Times New Roman"/>
          <w:sz w:val="28"/>
          <w:szCs w:val="28"/>
          <w:lang w:eastAsia="ru-RU"/>
        </w:rPr>
        <w:t>Присутні: члени комісії (за окремим списком).</w:t>
      </w:r>
    </w:p>
    <w:p w:rsidR="00F3106C" w:rsidRPr="00F3106C" w:rsidRDefault="00F3106C" w:rsidP="00F3106C">
      <w:pPr>
        <w:spacing w:after="0" w:line="240" w:lineRule="auto"/>
        <w:jc w:val="both"/>
        <w:rPr>
          <w:rFonts w:ascii="Times New Roman" w:eastAsia="Times New Roman" w:hAnsi="Times New Roman" w:cs="Times New Roman"/>
          <w:sz w:val="28"/>
          <w:szCs w:val="28"/>
          <w:lang w:eastAsia="ru-RU"/>
        </w:rPr>
      </w:pPr>
      <w:r w:rsidRPr="00F3106C">
        <w:rPr>
          <w:rFonts w:ascii="Times New Roman" w:eastAsia="Times New Roman" w:hAnsi="Times New Roman" w:cs="Times New Roman"/>
          <w:sz w:val="28"/>
          <w:szCs w:val="28"/>
          <w:lang w:eastAsia="ru-RU"/>
        </w:rPr>
        <w:t>Запрошені: (за окремим списком).</w:t>
      </w:r>
    </w:p>
    <w:p w:rsidR="00F3106C" w:rsidRPr="00F3106C" w:rsidRDefault="00F3106C" w:rsidP="00F3106C">
      <w:pPr>
        <w:widowControl w:val="0"/>
        <w:snapToGrid w:val="0"/>
        <w:spacing w:after="0" w:line="240" w:lineRule="auto"/>
        <w:jc w:val="both"/>
        <w:rPr>
          <w:rFonts w:ascii="Times New Roman" w:eastAsia="Times New Roman" w:hAnsi="Times New Roman" w:cs="Times New Roman"/>
          <w:sz w:val="28"/>
          <w:szCs w:val="28"/>
          <w:u w:val="single"/>
          <w:lang w:eastAsia="ru-RU"/>
        </w:rPr>
      </w:pPr>
      <w:r w:rsidRPr="00F3106C">
        <w:rPr>
          <w:rFonts w:ascii="Times New Roman" w:eastAsia="Times New Roman" w:hAnsi="Times New Roman" w:cs="Times New Roman"/>
          <w:sz w:val="28"/>
          <w:szCs w:val="28"/>
          <w:u w:val="single"/>
          <w:lang w:eastAsia="ru-RU"/>
        </w:rPr>
        <w:t>Слухали:</w:t>
      </w:r>
    </w:p>
    <w:p w:rsidR="00F3106C" w:rsidRPr="00F3106C" w:rsidRDefault="00F3106C" w:rsidP="00F3106C">
      <w:pPr>
        <w:widowControl w:val="0"/>
        <w:snapToGrid w:val="0"/>
        <w:spacing w:after="0" w:line="240" w:lineRule="auto"/>
        <w:jc w:val="both"/>
        <w:rPr>
          <w:rFonts w:ascii="Times New Roman" w:eastAsia="Times New Roman" w:hAnsi="Times New Roman" w:cs="Times New Roman"/>
          <w:sz w:val="16"/>
          <w:szCs w:val="16"/>
          <w:u w:val="single"/>
          <w:lang w:eastAsia="ru-RU"/>
        </w:rPr>
      </w:pPr>
    </w:p>
    <w:p w:rsidR="00F3106C" w:rsidRPr="00F3106C" w:rsidRDefault="00F3106C" w:rsidP="00F3106C">
      <w:pPr>
        <w:spacing w:after="0" w:line="240" w:lineRule="auto"/>
        <w:jc w:val="both"/>
        <w:rPr>
          <w:rFonts w:ascii="Times New Roman" w:eastAsia="Times New Roman" w:hAnsi="Times New Roman" w:cs="Times New Roman"/>
          <w:b/>
          <w:i/>
          <w:sz w:val="28"/>
          <w:szCs w:val="28"/>
          <w:u w:val="single"/>
          <w:lang w:eastAsia="ru-RU"/>
        </w:rPr>
      </w:pPr>
      <w:r w:rsidRPr="00F3106C">
        <w:rPr>
          <w:rFonts w:ascii="Times New Roman" w:eastAsia="Times New Roman" w:hAnsi="Times New Roman" w:cs="Times New Roman"/>
          <w:b/>
          <w:i/>
          <w:sz w:val="28"/>
          <w:szCs w:val="28"/>
          <w:u w:val="single"/>
          <w:lang w:eastAsia="ru-RU"/>
        </w:rPr>
        <w:t xml:space="preserve">І. </w:t>
      </w:r>
      <w:r w:rsidR="0080648B">
        <w:rPr>
          <w:rFonts w:ascii="Times New Roman" w:eastAsia="Times New Roman" w:hAnsi="Times New Roman" w:cs="Times New Roman"/>
          <w:b/>
          <w:bCs/>
          <w:i/>
          <w:iCs/>
          <w:color w:val="000000"/>
          <w:sz w:val="28"/>
          <w:szCs w:val="28"/>
          <w:u w:val="single"/>
        </w:rPr>
        <w:t>Про стан утримання захисних споруд цивільного захисту та найпростіших укриттів та забезпечення цілодобового доступу населення доних</w:t>
      </w:r>
      <w:r w:rsidRPr="00F3106C">
        <w:rPr>
          <w:rFonts w:ascii="Times New Roman" w:eastAsia="Times New Roman" w:hAnsi="Times New Roman" w:cs="Times New Roman"/>
          <w:b/>
          <w:bCs/>
          <w:i/>
          <w:iCs/>
          <w:color w:val="000000"/>
          <w:sz w:val="28"/>
          <w:szCs w:val="28"/>
          <w:u w:val="single"/>
          <w:lang w:val="ru-RU"/>
        </w:rPr>
        <w:t>.</w:t>
      </w:r>
    </w:p>
    <w:p w:rsidR="00F3106C" w:rsidRPr="00F3106C" w:rsidRDefault="00F3106C" w:rsidP="00F3106C">
      <w:pPr>
        <w:spacing w:after="0" w:line="240" w:lineRule="auto"/>
        <w:jc w:val="both"/>
        <w:rPr>
          <w:rFonts w:ascii="Times New Roman" w:eastAsia="Times New Roman" w:hAnsi="Times New Roman" w:cs="Times New Roman"/>
          <w:sz w:val="28"/>
          <w:szCs w:val="28"/>
          <w:lang w:eastAsia="ru-RU"/>
        </w:rPr>
      </w:pPr>
      <w:r w:rsidRPr="00F3106C">
        <w:rPr>
          <w:rFonts w:ascii="Times New Roman" w:eastAsia="Times New Roman" w:hAnsi="Times New Roman" w:cs="Times New Roman"/>
          <w:sz w:val="28"/>
          <w:szCs w:val="28"/>
          <w:lang w:eastAsia="ru-RU"/>
        </w:rPr>
        <w:t>(</w:t>
      </w:r>
      <w:r w:rsidR="0080648B">
        <w:rPr>
          <w:rFonts w:ascii="Times New Roman" w:hAnsi="Times New Roman" w:cs="Times New Roman"/>
          <w:bCs/>
          <w:color w:val="000000"/>
          <w:sz w:val="28"/>
          <w:szCs w:val="28"/>
        </w:rPr>
        <w:t>Михайло МАРЧЕНКО, Андрій ДУДКЕВИЧ</w:t>
      </w:r>
      <w:r w:rsidRPr="00F3106C">
        <w:rPr>
          <w:rFonts w:ascii="Times New Roman" w:eastAsia="Times New Roman" w:hAnsi="Times New Roman" w:cs="Times New Roman"/>
          <w:sz w:val="28"/>
          <w:szCs w:val="28"/>
          <w:lang w:eastAsia="ru-RU"/>
        </w:rPr>
        <w:t>)</w:t>
      </w:r>
    </w:p>
    <w:p w:rsidR="00F3106C" w:rsidRPr="00F3106C" w:rsidRDefault="00F3106C" w:rsidP="00F3106C">
      <w:pPr>
        <w:spacing w:after="200" w:line="240" w:lineRule="auto"/>
        <w:ind w:firstLine="709"/>
        <w:jc w:val="both"/>
        <w:rPr>
          <w:sz w:val="16"/>
          <w:szCs w:val="16"/>
        </w:rPr>
      </w:pPr>
    </w:p>
    <w:p w:rsidR="0080648B" w:rsidRPr="00C11046" w:rsidRDefault="0080648B" w:rsidP="00C11046">
      <w:pPr>
        <w:ind w:firstLine="708"/>
        <w:contextualSpacing/>
        <w:jc w:val="both"/>
        <w:rPr>
          <w:rFonts w:ascii="Times New Roman" w:eastAsia="Times New Roman" w:hAnsi="Times New Roman" w:cs="Times New Roman"/>
          <w:b/>
          <w:bCs/>
          <w:i/>
          <w:iCs/>
          <w:color w:val="000000"/>
          <w:sz w:val="28"/>
          <w:szCs w:val="28"/>
          <w:lang w:eastAsia="uk-UA"/>
        </w:rPr>
      </w:pPr>
      <w:r w:rsidRPr="0080648B">
        <w:rPr>
          <w:rFonts w:ascii="Times New Roman" w:hAnsi="Times New Roman" w:cs="Times New Roman"/>
          <w:sz w:val="28"/>
          <w:szCs w:val="28"/>
        </w:rPr>
        <w:t>Враховуючи нещодавні трагі</w:t>
      </w:r>
      <w:r w:rsidR="00B210CD">
        <w:rPr>
          <w:rFonts w:ascii="Times New Roman" w:hAnsi="Times New Roman" w:cs="Times New Roman"/>
          <w:sz w:val="28"/>
          <w:szCs w:val="28"/>
        </w:rPr>
        <w:t>чні випадки на території країни</w:t>
      </w:r>
      <w:r w:rsidR="002F1309">
        <w:rPr>
          <w:rFonts w:ascii="Times New Roman" w:hAnsi="Times New Roman" w:cs="Times New Roman"/>
          <w:sz w:val="28"/>
          <w:szCs w:val="28"/>
        </w:rPr>
        <w:t xml:space="preserve"> та задля </w:t>
      </w:r>
      <w:r w:rsidR="00B210CD" w:rsidRPr="0080648B">
        <w:rPr>
          <w:rFonts w:ascii="Times New Roman" w:hAnsi="Times New Roman" w:cs="Times New Roman"/>
          <w:sz w:val="28"/>
          <w:szCs w:val="28"/>
        </w:rPr>
        <w:t>збереження життя та здоров’я громадян</w:t>
      </w:r>
      <w:r w:rsidR="002F1309">
        <w:rPr>
          <w:rFonts w:ascii="Times New Roman" w:hAnsi="Times New Roman" w:cs="Times New Roman"/>
          <w:sz w:val="28"/>
          <w:szCs w:val="28"/>
        </w:rPr>
        <w:t xml:space="preserve">, </w:t>
      </w:r>
      <w:r w:rsidR="002F1309" w:rsidRPr="00F3106C">
        <w:rPr>
          <w:rFonts w:ascii="Times New Roman" w:eastAsia="Times New Roman" w:hAnsi="Times New Roman" w:cs="Times New Roman"/>
          <w:b/>
          <w:bCs/>
          <w:i/>
          <w:iCs/>
          <w:color w:val="000000"/>
          <w:sz w:val="28"/>
          <w:szCs w:val="28"/>
          <w:lang w:eastAsia="uk-UA"/>
        </w:rPr>
        <w:t>комісія вирішила:</w:t>
      </w:r>
    </w:p>
    <w:p w:rsidR="00F3106C" w:rsidRPr="00F3106C" w:rsidRDefault="00F3106C" w:rsidP="00F3106C">
      <w:pPr>
        <w:widowControl w:val="0"/>
        <w:snapToGrid w:val="0"/>
        <w:spacing w:after="0" w:line="240" w:lineRule="auto"/>
        <w:jc w:val="both"/>
        <w:rPr>
          <w:rFonts w:ascii="Times New Roman" w:hAnsi="Times New Roman" w:cs="Times New Roman"/>
          <w:sz w:val="28"/>
          <w:szCs w:val="28"/>
        </w:rPr>
      </w:pPr>
    </w:p>
    <w:p w:rsidR="00F3106C" w:rsidRPr="00C11046" w:rsidRDefault="00F3106C" w:rsidP="006A74A7">
      <w:pPr>
        <w:pStyle w:val="a6"/>
        <w:widowControl w:val="0"/>
        <w:numPr>
          <w:ilvl w:val="0"/>
          <w:numId w:val="7"/>
        </w:numPr>
        <w:snapToGrid w:val="0"/>
        <w:spacing w:after="0" w:line="240" w:lineRule="auto"/>
        <w:ind w:left="3261" w:hanging="3590"/>
        <w:jc w:val="both"/>
        <w:rPr>
          <w:rFonts w:ascii="Times New Roman" w:hAnsi="Times New Roman" w:cs="Times New Roman"/>
          <w:b/>
          <w:bCs/>
          <w:i/>
          <w:sz w:val="28"/>
          <w:szCs w:val="28"/>
        </w:rPr>
      </w:pPr>
      <w:r w:rsidRPr="00C11046">
        <w:rPr>
          <w:rFonts w:ascii="Times New Roman" w:hAnsi="Times New Roman" w:cs="Times New Roman"/>
          <w:b/>
          <w:bCs/>
          <w:i/>
          <w:sz w:val="28"/>
          <w:szCs w:val="28"/>
        </w:rPr>
        <w:t>Головам міських, селищних, сільських рад району</w:t>
      </w:r>
    </w:p>
    <w:p w:rsidR="00C11046" w:rsidRDefault="00C11046" w:rsidP="006A74A7">
      <w:pPr>
        <w:pStyle w:val="a6"/>
        <w:widowControl w:val="0"/>
        <w:snapToGrid w:val="0"/>
        <w:spacing w:after="0" w:line="240" w:lineRule="auto"/>
        <w:ind w:left="3261"/>
        <w:rPr>
          <w:rFonts w:ascii="Times New Roman" w:hAnsi="Times New Roman" w:cs="Times New Roman"/>
          <w:b/>
          <w:bCs/>
          <w:i/>
          <w:sz w:val="28"/>
          <w:szCs w:val="28"/>
        </w:rPr>
      </w:pPr>
      <w:r>
        <w:rPr>
          <w:rFonts w:ascii="Times New Roman" w:hAnsi="Times New Roman" w:cs="Times New Roman"/>
          <w:b/>
          <w:bCs/>
          <w:i/>
          <w:sz w:val="28"/>
          <w:szCs w:val="28"/>
        </w:rPr>
        <w:t>Ніжинському РУ ГУ ДСНС України  в Чернігівській області</w:t>
      </w:r>
    </w:p>
    <w:p w:rsidR="00C11046" w:rsidRPr="00C11046" w:rsidRDefault="00C11046" w:rsidP="006A74A7">
      <w:pPr>
        <w:pStyle w:val="a6"/>
        <w:widowControl w:val="0"/>
        <w:snapToGrid w:val="0"/>
        <w:spacing w:after="0" w:line="240" w:lineRule="auto"/>
        <w:ind w:left="3261"/>
        <w:rPr>
          <w:rFonts w:ascii="Times New Roman" w:hAnsi="Times New Roman" w:cs="Times New Roman"/>
          <w:b/>
          <w:bCs/>
          <w:i/>
          <w:sz w:val="28"/>
          <w:szCs w:val="28"/>
        </w:rPr>
      </w:pPr>
      <w:r>
        <w:rPr>
          <w:rFonts w:ascii="Times New Roman" w:hAnsi="Times New Roman" w:cs="Times New Roman"/>
          <w:b/>
          <w:bCs/>
          <w:i/>
          <w:sz w:val="28"/>
          <w:szCs w:val="28"/>
        </w:rPr>
        <w:t>Ніжинському РУП ГУНП в Чернігівській області</w:t>
      </w:r>
    </w:p>
    <w:p w:rsidR="00F3106C" w:rsidRPr="00F3106C" w:rsidRDefault="00F3106C" w:rsidP="0080648B">
      <w:pPr>
        <w:widowControl w:val="0"/>
        <w:snapToGrid w:val="0"/>
        <w:spacing w:after="0" w:line="240" w:lineRule="auto"/>
        <w:rPr>
          <w:rFonts w:ascii="Times New Roman" w:hAnsi="Times New Roman" w:cs="Times New Roman"/>
          <w:b/>
          <w:i/>
          <w:sz w:val="28"/>
          <w:szCs w:val="28"/>
        </w:rPr>
      </w:pPr>
    </w:p>
    <w:p w:rsidR="00C11046" w:rsidRDefault="00C11046" w:rsidP="00C11046">
      <w:pPr>
        <w:ind w:firstLine="708"/>
        <w:contextualSpacing/>
        <w:jc w:val="both"/>
        <w:rPr>
          <w:rFonts w:ascii="Times New Roman" w:hAnsi="Times New Roman" w:cs="Times New Roman"/>
          <w:sz w:val="28"/>
          <w:szCs w:val="28"/>
        </w:rPr>
      </w:pPr>
      <w:r>
        <w:rPr>
          <w:rFonts w:ascii="Times New Roman" w:hAnsi="Times New Roman" w:cs="Times New Roman"/>
          <w:sz w:val="28"/>
          <w:szCs w:val="28"/>
        </w:rPr>
        <w:t>1.1</w:t>
      </w:r>
      <w:r w:rsidR="008A1927">
        <w:rPr>
          <w:rFonts w:ascii="Times New Roman" w:hAnsi="Times New Roman" w:cs="Times New Roman"/>
          <w:sz w:val="28"/>
          <w:szCs w:val="28"/>
        </w:rPr>
        <w:t>.</w:t>
      </w:r>
      <w:r>
        <w:rPr>
          <w:rFonts w:ascii="Times New Roman" w:hAnsi="Times New Roman" w:cs="Times New Roman"/>
          <w:sz w:val="28"/>
          <w:szCs w:val="28"/>
        </w:rPr>
        <w:t xml:space="preserve"> З</w:t>
      </w:r>
      <w:r w:rsidRPr="0080648B">
        <w:rPr>
          <w:rFonts w:ascii="Times New Roman" w:hAnsi="Times New Roman" w:cs="Times New Roman"/>
          <w:sz w:val="28"/>
          <w:szCs w:val="28"/>
        </w:rPr>
        <w:t xml:space="preserve"> метою забезпечення виконання нормативно-правових актів щодо забезпечення безперешкодного доступу населення ЗСЦЗ та НУ для збереження життя та</w:t>
      </w:r>
      <w:r w:rsidR="006A74A7">
        <w:rPr>
          <w:rFonts w:ascii="Times New Roman" w:hAnsi="Times New Roman" w:cs="Times New Roman"/>
          <w:sz w:val="28"/>
          <w:szCs w:val="28"/>
        </w:rPr>
        <w:t xml:space="preserve"> здоров’я громадян, просимо </w:t>
      </w:r>
      <w:r w:rsidRPr="0080648B">
        <w:rPr>
          <w:rFonts w:ascii="Times New Roman" w:hAnsi="Times New Roman" w:cs="Times New Roman"/>
          <w:sz w:val="28"/>
          <w:szCs w:val="28"/>
        </w:rPr>
        <w:t>провести позапланові заходи щодо перевірки стану цілодобової доступності</w:t>
      </w:r>
      <w:r w:rsidR="00277167">
        <w:rPr>
          <w:rFonts w:ascii="Times New Roman" w:hAnsi="Times New Roman" w:cs="Times New Roman"/>
          <w:sz w:val="28"/>
          <w:szCs w:val="28"/>
        </w:rPr>
        <w:t xml:space="preserve"> </w:t>
      </w:r>
      <w:r w:rsidR="00277167" w:rsidRPr="0080648B">
        <w:rPr>
          <w:rFonts w:ascii="Times New Roman" w:hAnsi="Times New Roman" w:cs="Times New Roman"/>
          <w:sz w:val="28"/>
          <w:szCs w:val="28"/>
        </w:rPr>
        <w:t>до ЗСЦЗ та НУ</w:t>
      </w:r>
      <w:r w:rsidR="00277167">
        <w:rPr>
          <w:rFonts w:ascii="Times New Roman" w:hAnsi="Times New Roman" w:cs="Times New Roman"/>
          <w:sz w:val="28"/>
          <w:szCs w:val="28"/>
        </w:rPr>
        <w:t xml:space="preserve"> та наявності покажчиків руху (контактних даних відповідальної особи)</w:t>
      </w:r>
      <w:r w:rsidRPr="0080648B">
        <w:rPr>
          <w:rFonts w:ascii="Times New Roman" w:hAnsi="Times New Roman" w:cs="Times New Roman"/>
          <w:sz w:val="28"/>
          <w:szCs w:val="28"/>
        </w:rPr>
        <w:t>. Проаналізувати забезпечення необхідними складовими укриттів, відповідно наказу МВС України від 9 липня 2018 року №579. Невідкладно провести повторну роз’яснювальну роботу з власниками та балансоутримувачами захисних споруд цивільного захисту, найпростіших укриттів щодо безумовного забезпечення цілодобового доступу населення до ЗСЦЗ та НУ під час повітряної тривоги та наголосити про відповідальність за порушення вимог чинного законодавства.</w:t>
      </w:r>
    </w:p>
    <w:p w:rsidR="005C5D34" w:rsidRDefault="005C5D34" w:rsidP="00C11046">
      <w:pPr>
        <w:ind w:firstLine="708"/>
        <w:contextualSpacing/>
        <w:jc w:val="both"/>
        <w:rPr>
          <w:rFonts w:ascii="Times New Roman" w:hAnsi="Times New Roman" w:cs="Times New Roman"/>
          <w:sz w:val="28"/>
          <w:szCs w:val="28"/>
        </w:rPr>
      </w:pPr>
    </w:p>
    <w:p w:rsidR="00277167" w:rsidRDefault="005C5D34" w:rsidP="005C5D34">
      <w:pPr>
        <w:ind w:firstLine="708"/>
        <w:contextualSpacing/>
        <w:jc w:val="right"/>
        <w:rPr>
          <w:rFonts w:ascii="Times New Roman" w:hAnsi="Times New Roman" w:cs="Times New Roman"/>
          <w:b/>
          <w:i/>
          <w:sz w:val="28"/>
          <w:szCs w:val="28"/>
        </w:rPr>
      </w:pPr>
      <w:r w:rsidRPr="005C5D34">
        <w:rPr>
          <w:rFonts w:ascii="Times New Roman" w:hAnsi="Times New Roman" w:cs="Times New Roman"/>
          <w:b/>
          <w:i/>
          <w:sz w:val="28"/>
          <w:szCs w:val="28"/>
        </w:rPr>
        <w:t>Т</w:t>
      </w:r>
      <w:r w:rsidR="00277167">
        <w:rPr>
          <w:rFonts w:ascii="Times New Roman" w:hAnsi="Times New Roman" w:cs="Times New Roman"/>
          <w:b/>
          <w:i/>
          <w:sz w:val="28"/>
          <w:szCs w:val="28"/>
        </w:rPr>
        <w:t>ермін до 26</w:t>
      </w:r>
      <w:r w:rsidRPr="005C5D34">
        <w:rPr>
          <w:rFonts w:ascii="Times New Roman" w:hAnsi="Times New Roman" w:cs="Times New Roman"/>
          <w:b/>
          <w:i/>
          <w:sz w:val="28"/>
          <w:szCs w:val="28"/>
        </w:rPr>
        <w:t>.04.2024</w:t>
      </w:r>
      <w:r w:rsidR="00157261">
        <w:rPr>
          <w:rFonts w:ascii="Times New Roman" w:hAnsi="Times New Roman" w:cs="Times New Roman"/>
          <w:b/>
          <w:i/>
          <w:sz w:val="28"/>
          <w:szCs w:val="28"/>
        </w:rPr>
        <w:t xml:space="preserve"> р.</w:t>
      </w:r>
    </w:p>
    <w:p w:rsidR="00277167" w:rsidRPr="00C11046" w:rsidRDefault="00277167" w:rsidP="00277167">
      <w:pPr>
        <w:pStyle w:val="a6"/>
        <w:widowControl w:val="0"/>
        <w:numPr>
          <w:ilvl w:val="0"/>
          <w:numId w:val="7"/>
        </w:numPr>
        <w:snapToGrid w:val="0"/>
        <w:spacing w:after="0" w:line="240" w:lineRule="auto"/>
        <w:ind w:left="3402" w:hanging="3402"/>
        <w:rPr>
          <w:rFonts w:ascii="Times New Roman" w:hAnsi="Times New Roman" w:cs="Times New Roman"/>
          <w:b/>
          <w:bCs/>
          <w:i/>
          <w:sz w:val="28"/>
          <w:szCs w:val="28"/>
        </w:rPr>
      </w:pPr>
      <w:r w:rsidRPr="00C11046">
        <w:rPr>
          <w:rFonts w:ascii="Times New Roman" w:hAnsi="Times New Roman" w:cs="Times New Roman"/>
          <w:b/>
          <w:bCs/>
          <w:i/>
          <w:sz w:val="28"/>
          <w:szCs w:val="28"/>
        </w:rPr>
        <w:t>Головам міських, селищних, сільських рад району</w:t>
      </w:r>
    </w:p>
    <w:p w:rsidR="00277167" w:rsidRDefault="00277167" w:rsidP="00277167">
      <w:pPr>
        <w:pStyle w:val="a6"/>
        <w:widowControl w:val="0"/>
        <w:snapToGrid w:val="0"/>
        <w:spacing w:after="0" w:line="240" w:lineRule="auto"/>
        <w:ind w:left="3372"/>
        <w:rPr>
          <w:rFonts w:ascii="Times New Roman" w:hAnsi="Times New Roman" w:cs="Times New Roman"/>
          <w:b/>
          <w:bCs/>
          <w:i/>
          <w:sz w:val="28"/>
          <w:szCs w:val="28"/>
        </w:rPr>
      </w:pPr>
      <w:r>
        <w:rPr>
          <w:rFonts w:ascii="Times New Roman" w:hAnsi="Times New Roman" w:cs="Times New Roman"/>
          <w:b/>
          <w:bCs/>
          <w:i/>
          <w:sz w:val="28"/>
          <w:szCs w:val="28"/>
        </w:rPr>
        <w:t>Ніжинському РУ ГУ ДСНС України  в Чернігівській області</w:t>
      </w:r>
    </w:p>
    <w:p w:rsidR="00277167" w:rsidRDefault="00277167" w:rsidP="00277167">
      <w:pPr>
        <w:pStyle w:val="a6"/>
        <w:widowControl w:val="0"/>
        <w:snapToGrid w:val="0"/>
        <w:spacing w:after="0" w:line="240" w:lineRule="auto"/>
        <w:ind w:left="3372"/>
        <w:rPr>
          <w:rFonts w:ascii="Times New Roman" w:hAnsi="Times New Roman" w:cs="Times New Roman"/>
          <w:b/>
          <w:bCs/>
          <w:i/>
          <w:sz w:val="28"/>
          <w:szCs w:val="28"/>
        </w:rPr>
      </w:pPr>
    </w:p>
    <w:p w:rsidR="00277167" w:rsidRDefault="00277167" w:rsidP="00277167">
      <w:pPr>
        <w:pStyle w:val="a6"/>
        <w:widowControl w:val="0"/>
        <w:snapToGrid w:val="0"/>
        <w:spacing w:after="0" w:line="240" w:lineRule="auto"/>
        <w:ind w:left="142"/>
        <w:jc w:val="both"/>
        <w:rPr>
          <w:rFonts w:ascii="Times New Roman" w:hAnsi="Times New Roman" w:cs="Times New Roman"/>
          <w:bCs/>
          <w:sz w:val="28"/>
          <w:szCs w:val="28"/>
        </w:rPr>
      </w:pPr>
      <w:r w:rsidRPr="00277167">
        <w:rPr>
          <w:rFonts w:ascii="Times New Roman" w:hAnsi="Times New Roman" w:cs="Times New Roman"/>
          <w:bCs/>
          <w:sz w:val="28"/>
          <w:szCs w:val="28"/>
        </w:rPr>
        <w:lastRenderedPageBreak/>
        <w:t xml:space="preserve">2.1. Забезпечити </w:t>
      </w:r>
      <w:r>
        <w:rPr>
          <w:rFonts w:ascii="Times New Roman" w:hAnsi="Times New Roman" w:cs="Times New Roman"/>
          <w:bCs/>
          <w:sz w:val="28"/>
          <w:szCs w:val="28"/>
        </w:rPr>
        <w:t>оновлення та актуалізацію даних по ЗСЦЗ та НУ</w:t>
      </w:r>
      <w:r w:rsidR="007947EE">
        <w:rPr>
          <w:rFonts w:ascii="Times New Roman" w:hAnsi="Times New Roman" w:cs="Times New Roman"/>
          <w:bCs/>
          <w:sz w:val="28"/>
          <w:szCs w:val="28"/>
        </w:rPr>
        <w:t>, в тому числі доступність для маломобільних груп населення та відобразити використання об’єкту  освітніми закладами</w:t>
      </w:r>
      <w:r>
        <w:rPr>
          <w:rFonts w:ascii="Times New Roman" w:hAnsi="Times New Roman" w:cs="Times New Roman"/>
          <w:bCs/>
          <w:sz w:val="28"/>
          <w:szCs w:val="28"/>
        </w:rPr>
        <w:t xml:space="preserve"> в актах та додатках до них при проведенні перевірок в ІІ кварталі 2024 року.</w:t>
      </w:r>
    </w:p>
    <w:p w:rsidR="006A74A7" w:rsidRDefault="006A74A7" w:rsidP="00277167">
      <w:pPr>
        <w:pStyle w:val="a6"/>
        <w:widowControl w:val="0"/>
        <w:snapToGrid w:val="0"/>
        <w:spacing w:after="0" w:line="240" w:lineRule="auto"/>
        <w:ind w:left="142"/>
        <w:jc w:val="both"/>
        <w:rPr>
          <w:rFonts w:ascii="Times New Roman" w:hAnsi="Times New Roman" w:cs="Times New Roman"/>
          <w:bCs/>
          <w:sz w:val="28"/>
          <w:szCs w:val="28"/>
        </w:rPr>
      </w:pPr>
    </w:p>
    <w:p w:rsidR="00277167" w:rsidRDefault="006A74A7" w:rsidP="006A74A7">
      <w:pPr>
        <w:pStyle w:val="a6"/>
        <w:widowControl w:val="0"/>
        <w:snapToGrid w:val="0"/>
        <w:spacing w:after="0" w:line="240" w:lineRule="auto"/>
        <w:ind w:left="142"/>
        <w:jc w:val="right"/>
        <w:rPr>
          <w:rFonts w:ascii="Times New Roman" w:hAnsi="Times New Roman" w:cs="Times New Roman"/>
          <w:b/>
          <w:bCs/>
          <w:i/>
          <w:sz w:val="28"/>
          <w:szCs w:val="28"/>
        </w:rPr>
      </w:pPr>
      <w:r w:rsidRPr="006A74A7">
        <w:rPr>
          <w:rFonts w:ascii="Times New Roman" w:hAnsi="Times New Roman" w:cs="Times New Roman"/>
          <w:b/>
          <w:bCs/>
          <w:i/>
          <w:sz w:val="28"/>
          <w:szCs w:val="28"/>
        </w:rPr>
        <w:t>Термін</w:t>
      </w:r>
      <w:r>
        <w:rPr>
          <w:rFonts w:ascii="Times New Roman" w:hAnsi="Times New Roman" w:cs="Times New Roman"/>
          <w:b/>
          <w:bCs/>
          <w:i/>
          <w:sz w:val="28"/>
          <w:szCs w:val="28"/>
        </w:rPr>
        <w:t>:</w:t>
      </w:r>
      <w:r w:rsidRPr="006A74A7">
        <w:rPr>
          <w:rFonts w:ascii="Times New Roman" w:hAnsi="Times New Roman" w:cs="Times New Roman"/>
          <w:b/>
          <w:bCs/>
          <w:i/>
          <w:sz w:val="28"/>
          <w:szCs w:val="28"/>
        </w:rPr>
        <w:t xml:space="preserve"> до кінця І</w:t>
      </w:r>
      <w:r>
        <w:rPr>
          <w:rFonts w:ascii="Times New Roman" w:hAnsi="Times New Roman" w:cs="Times New Roman"/>
          <w:b/>
          <w:bCs/>
          <w:i/>
          <w:sz w:val="28"/>
          <w:szCs w:val="28"/>
        </w:rPr>
        <w:t>І</w:t>
      </w:r>
      <w:r w:rsidRPr="006A74A7">
        <w:rPr>
          <w:rFonts w:ascii="Times New Roman" w:hAnsi="Times New Roman" w:cs="Times New Roman"/>
          <w:b/>
          <w:bCs/>
          <w:i/>
          <w:sz w:val="28"/>
          <w:szCs w:val="28"/>
        </w:rPr>
        <w:t xml:space="preserve"> кварталу 2024 року</w:t>
      </w:r>
    </w:p>
    <w:p w:rsidR="00157261" w:rsidRDefault="00157261" w:rsidP="006A74A7">
      <w:pPr>
        <w:pStyle w:val="a6"/>
        <w:widowControl w:val="0"/>
        <w:snapToGrid w:val="0"/>
        <w:spacing w:after="0" w:line="240" w:lineRule="auto"/>
        <w:ind w:left="142"/>
        <w:jc w:val="right"/>
        <w:rPr>
          <w:rFonts w:ascii="Times New Roman" w:hAnsi="Times New Roman" w:cs="Times New Roman"/>
          <w:b/>
          <w:bCs/>
          <w:i/>
          <w:sz w:val="28"/>
          <w:szCs w:val="28"/>
        </w:rPr>
      </w:pPr>
    </w:p>
    <w:p w:rsidR="007947EE" w:rsidRDefault="007947EE" w:rsidP="007947EE">
      <w:pPr>
        <w:pStyle w:val="a6"/>
        <w:widowControl w:val="0"/>
        <w:snapToGrid w:val="0"/>
        <w:spacing w:after="0" w:line="240" w:lineRule="auto"/>
        <w:ind w:left="142"/>
        <w:jc w:val="both"/>
        <w:rPr>
          <w:rFonts w:ascii="Times New Roman" w:hAnsi="Times New Roman" w:cs="Times New Roman"/>
          <w:bCs/>
          <w:sz w:val="28"/>
          <w:szCs w:val="28"/>
        </w:rPr>
      </w:pPr>
      <w:r w:rsidRPr="007947EE">
        <w:rPr>
          <w:rFonts w:ascii="Times New Roman" w:hAnsi="Times New Roman" w:cs="Times New Roman"/>
          <w:bCs/>
          <w:sz w:val="28"/>
          <w:szCs w:val="28"/>
        </w:rPr>
        <w:t>2.2.</w:t>
      </w:r>
      <w:r>
        <w:rPr>
          <w:rFonts w:ascii="Times New Roman" w:hAnsi="Times New Roman" w:cs="Times New Roman"/>
          <w:bCs/>
          <w:sz w:val="28"/>
          <w:szCs w:val="28"/>
        </w:rPr>
        <w:t xml:space="preserve"> Активізувати роботу щодо нарощування фонду захисних споруд цивільного захисту в тому числі шляхом комісійних обстежень підземного простору, підвальних приміщень та постановки їх на облік, як найпростіших укриттів. Особливо в міських населених пунктах.</w:t>
      </w:r>
    </w:p>
    <w:p w:rsidR="00157261" w:rsidRDefault="00157261" w:rsidP="007947EE">
      <w:pPr>
        <w:pStyle w:val="a6"/>
        <w:widowControl w:val="0"/>
        <w:snapToGrid w:val="0"/>
        <w:spacing w:after="0" w:line="240" w:lineRule="auto"/>
        <w:ind w:left="142"/>
        <w:jc w:val="both"/>
        <w:rPr>
          <w:rFonts w:ascii="Times New Roman" w:hAnsi="Times New Roman" w:cs="Times New Roman"/>
          <w:bCs/>
          <w:sz w:val="28"/>
          <w:szCs w:val="28"/>
        </w:rPr>
      </w:pPr>
    </w:p>
    <w:p w:rsidR="00157261" w:rsidRDefault="00157261" w:rsidP="00157261">
      <w:pPr>
        <w:pStyle w:val="a6"/>
        <w:widowControl w:val="0"/>
        <w:snapToGrid w:val="0"/>
        <w:spacing w:after="0" w:line="240" w:lineRule="auto"/>
        <w:ind w:left="142"/>
        <w:jc w:val="right"/>
        <w:rPr>
          <w:rFonts w:ascii="Times New Roman" w:hAnsi="Times New Roman" w:cs="Times New Roman"/>
          <w:b/>
          <w:bCs/>
          <w:i/>
          <w:sz w:val="28"/>
          <w:szCs w:val="28"/>
        </w:rPr>
      </w:pPr>
      <w:r w:rsidRPr="006A74A7">
        <w:rPr>
          <w:rFonts w:ascii="Times New Roman" w:hAnsi="Times New Roman" w:cs="Times New Roman"/>
          <w:b/>
          <w:bCs/>
          <w:i/>
          <w:sz w:val="28"/>
          <w:szCs w:val="28"/>
        </w:rPr>
        <w:t>Термін</w:t>
      </w:r>
      <w:r>
        <w:rPr>
          <w:rFonts w:ascii="Times New Roman" w:hAnsi="Times New Roman" w:cs="Times New Roman"/>
          <w:b/>
          <w:bCs/>
          <w:i/>
          <w:sz w:val="28"/>
          <w:szCs w:val="28"/>
        </w:rPr>
        <w:t xml:space="preserve">: щоквартально до 1 числа </w:t>
      </w:r>
    </w:p>
    <w:p w:rsidR="00F3106C" w:rsidRPr="00F3106C" w:rsidRDefault="00F3106C" w:rsidP="008A1927">
      <w:pPr>
        <w:spacing w:after="200" w:line="240" w:lineRule="auto"/>
        <w:jc w:val="both"/>
        <w:rPr>
          <w:rFonts w:ascii="Times New Roman" w:hAnsi="Times New Roman" w:cs="Times New Roman"/>
          <w:sz w:val="28"/>
          <w:szCs w:val="28"/>
        </w:rPr>
      </w:pPr>
    </w:p>
    <w:p w:rsidR="00F3106C" w:rsidRPr="00F3106C" w:rsidRDefault="00F3106C" w:rsidP="00F3106C">
      <w:pPr>
        <w:shd w:val="clear" w:color="auto" w:fill="FFFFFF"/>
        <w:spacing w:after="0" w:line="240" w:lineRule="auto"/>
        <w:ind w:firstLine="567"/>
        <w:jc w:val="both"/>
        <w:rPr>
          <w:rFonts w:ascii="Times New Roman" w:eastAsia="Times New Roman" w:hAnsi="Times New Roman" w:cs="Times New Roman"/>
          <w:b/>
          <w:i/>
          <w:color w:val="000000"/>
          <w:sz w:val="28"/>
          <w:szCs w:val="28"/>
          <w:u w:val="single"/>
          <w:lang w:eastAsia="uk-UA"/>
        </w:rPr>
      </w:pPr>
      <w:r w:rsidRPr="00F3106C">
        <w:rPr>
          <w:rFonts w:ascii="Times New Roman" w:hAnsi="Times New Roman" w:cs="Times New Roman"/>
          <w:b/>
          <w:i/>
          <w:sz w:val="28"/>
          <w:szCs w:val="28"/>
          <w:u w:val="single"/>
        </w:rPr>
        <w:t>ІІ.</w:t>
      </w:r>
      <w:r w:rsidRPr="00F3106C">
        <w:rPr>
          <w:rFonts w:ascii="Times New Roman" w:eastAsia="Times New Roman" w:hAnsi="Times New Roman" w:cs="Times New Roman"/>
          <w:b/>
          <w:i/>
          <w:color w:val="000000"/>
          <w:sz w:val="28"/>
          <w:szCs w:val="28"/>
          <w:u w:val="single"/>
          <w:lang w:eastAsia="uk-UA"/>
        </w:rPr>
        <w:t xml:space="preserve"> Про </w:t>
      </w:r>
      <w:r w:rsidR="008A1927">
        <w:rPr>
          <w:rFonts w:ascii="Times New Roman" w:eastAsia="Times New Roman" w:hAnsi="Times New Roman" w:cs="Times New Roman"/>
          <w:b/>
          <w:i/>
          <w:color w:val="000000"/>
          <w:sz w:val="28"/>
          <w:szCs w:val="28"/>
          <w:u w:val="single"/>
          <w:lang w:eastAsia="uk-UA"/>
        </w:rPr>
        <w:t>стан готовності та матеріально-технічного забезпечення</w:t>
      </w:r>
      <w:r w:rsidRPr="00F3106C">
        <w:rPr>
          <w:rFonts w:ascii="Times New Roman" w:eastAsia="Times New Roman" w:hAnsi="Times New Roman" w:cs="Times New Roman"/>
          <w:b/>
          <w:i/>
          <w:color w:val="000000"/>
          <w:sz w:val="28"/>
          <w:szCs w:val="28"/>
          <w:u w:val="single"/>
          <w:lang w:eastAsia="uk-UA"/>
        </w:rPr>
        <w:t xml:space="preserve"> пунктів незламності </w:t>
      </w:r>
      <w:r w:rsidR="008A1927">
        <w:rPr>
          <w:rFonts w:ascii="Times New Roman" w:eastAsia="Times New Roman" w:hAnsi="Times New Roman" w:cs="Times New Roman"/>
          <w:b/>
          <w:i/>
          <w:color w:val="000000"/>
          <w:sz w:val="28"/>
          <w:szCs w:val="28"/>
          <w:u w:val="single"/>
          <w:lang w:eastAsia="uk-UA"/>
        </w:rPr>
        <w:t>на території Ніжинського району.</w:t>
      </w:r>
      <w:r w:rsidRPr="00F3106C">
        <w:rPr>
          <w:rFonts w:ascii="Times New Roman" w:eastAsia="Times New Roman" w:hAnsi="Times New Roman" w:cs="Times New Roman"/>
          <w:b/>
          <w:i/>
          <w:color w:val="000000"/>
          <w:sz w:val="28"/>
          <w:szCs w:val="28"/>
          <w:u w:val="single"/>
          <w:lang w:eastAsia="uk-UA"/>
        </w:rPr>
        <w:t xml:space="preserve"> </w:t>
      </w:r>
    </w:p>
    <w:p w:rsidR="00F3106C" w:rsidRDefault="00F3106C" w:rsidP="00F3106C">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F3106C">
        <w:rPr>
          <w:rFonts w:ascii="Times New Roman" w:eastAsia="Times New Roman" w:hAnsi="Times New Roman" w:cs="Times New Roman"/>
          <w:color w:val="000000"/>
          <w:sz w:val="28"/>
          <w:szCs w:val="28"/>
          <w:lang w:eastAsia="uk-UA"/>
        </w:rPr>
        <w:t>(</w:t>
      </w:r>
      <w:r w:rsidR="008A1927">
        <w:rPr>
          <w:rFonts w:ascii="Times New Roman" w:hAnsi="Times New Roman" w:cs="Times New Roman"/>
          <w:bCs/>
          <w:color w:val="000000"/>
          <w:sz w:val="28"/>
          <w:szCs w:val="28"/>
        </w:rPr>
        <w:t>Михайло МАРЧЕНКО</w:t>
      </w:r>
      <w:r w:rsidR="008A1927">
        <w:rPr>
          <w:rFonts w:ascii="Times New Roman" w:eastAsia="Times New Roman" w:hAnsi="Times New Roman" w:cs="Times New Roman"/>
          <w:color w:val="000000"/>
          <w:sz w:val="28"/>
          <w:szCs w:val="28"/>
          <w:lang w:eastAsia="uk-UA"/>
        </w:rPr>
        <w:t xml:space="preserve">, </w:t>
      </w:r>
      <w:r w:rsidRPr="00F3106C">
        <w:rPr>
          <w:rFonts w:ascii="Times New Roman" w:eastAsia="Times New Roman" w:hAnsi="Times New Roman" w:cs="Times New Roman"/>
          <w:color w:val="000000"/>
          <w:sz w:val="28"/>
          <w:szCs w:val="28"/>
          <w:lang w:eastAsia="uk-UA"/>
        </w:rPr>
        <w:t>Юлія КОРОВАЙ</w:t>
      </w:r>
      <w:r w:rsidR="008A1927">
        <w:rPr>
          <w:rFonts w:ascii="Times New Roman" w:eastAsia="Times New Roman" w:hAnsi="Times New Roman" w:cs="Times New Roman"/>
          <w:color w:val="000000"/>
          <w:sz w:val="28"/>
          <w:szCs w:val="28"/>
          <w:lang w:eastAsia="uk-UA"/>
        </w:rPr>
        <w:t>, Сергій ШЕВЧЕНКО</w:t>
      </w:r>
      <w:r w:rsidRPr="00F3106C">
        <w:rPr>
          <w:rFonts w:ascii="Times New Roman" w:eastAsia="Times New Roman" w:hAnsi="Times New Roman" w:cs="Times New Roman"/>
          <w:color w:val="000000"/>
          <w:sz w:val="28"/>
          <w:szCs w:val="28"/>
          <w:lang w:eastAsia="uk-UA"/>
        </w:rPr>
        <w:t>)</w:t>
      </w:r>
    </w:p>
    <w:p w:rsidR="008A1927" w:rsidRDefault="008A1927" w:rsidP="00F3106C">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9313FE" w:rsidRDefault="008A1927" w:rsidP="009313FE">
      <w:pPr>
        <w:shd w:val="clear" w:color="auto" w:fill="FFFFFF"/>
        <w:spacing w:after="0" w:line="276" w:lineRule="auto"/>
        <w:jc w:val="both"/>
        <w:rPr>
          <w:rFonts w:ascii="Times New Roman" w:hAnsi="Times New Roman" w:cs="Times New Roman"/>
          <w:bCs/>
          <w:iCs/>
          <w:color w:val="000000"/>
          <w:sz w:val="28"/>
          <w:szCs w:val="28"/>
        </w:rPr>
      </w:pPr>
      <w:r>
        <w:rPr>
          <w:rFonts w:ascii="Times New Roman" w:eastAsia="Times New Roman" w:hAnsi="Times New Roman" w:cs="Times New Roman"/>
          <w:color w:val="000000"/>
          <w:sz w:val="28"/>
          <w:szCs w:val="28"/>
          <w:lang w:eastAsia="uk-UA"/>
        </w:rPr>
        <w:tab/>
      </w:r>
      <w:r w:rsidR="00F55FCD" w:rsidRPr="00F55FCD">
        <w:rPr>
          <w:rFonts w:ascii="Times New Roman" w:hAnsi="Times New Roman" w:cs="Times New Roman"/>
          <w:sz w:val="28"/>
          <w:szCs w:val="28"/>
        </w:rPr>
        <w:t>Керуючись Кодек</w:t>
      </w:r>
      <w:r w:rsidR="00A72406">
        <w:rPr>
          <w:rFonts w:ascii="Times New Roman" w:hAnsi="Times New Roman" w:cs="Times New Roman"/>
          <w:sz w:val="28"/>
          <w:szCs w:val="28"/>
        </w:rPr>
        <w:t xml:space="preserve">сом цивільного захисту України, </w:t>
      </w:r>
      <w:r w:rsidR="00F55FCD" w:rsidRPr="00F55FCD">
        <w:rPr>
          <w:rFonts w:ascii="Times New Roman" w:hAnsi="Times New Roman" w:cs="Times New Roman"/>
          <w:sz w:val="28"/>
          <w:szCs w:val="28"/>
        </w:rPr>
        <w:t xml:space="preserve">постанови Кабінету Міністрів України </w:t>
      </w:r>
      <w:r w:rsidR="00F55FCD">
        <w:rPr>
          <w:rFonts w:ascii="Times New Roman" w:hAnsi="Times New Roman" w:cs="Times New Roman"/>
          <w:sz w:val="28"/>
          <w:szCs w:val="28"/>
        </w:rPr>
        <w:t xml:space="preserve">від 17.12.2012 № 1401, </w:t>
      </w:r>
      <w:r w:rsidR="00F55FCD" w:rsidRPr="00F55FCD">
        <w:rPr>
          <w:rFonts w:ascii="Times New Roman" w:hAnsi="Times New Roman" w:cs="Times New Roman"/>
          <w:sz w:val="28"/>
          <w:szCs w:val="28"/>
        </w:rPr>
        <w:t xml:space="preserve">з метою належної організації і функціонування стаціонарних пунктів  незламності, що створені на території Ніжинського району  </w:t>
      </w:r>
      <w:r w:rsidR="00F55FCD">
        <w:rPr>
          <w:rFonts w:ascii="Times New Roman" w:hAnsi="Times New Roman" w:cs="Times New Roman"/>
          <w:bCs/>
          <w:iCs/>
          <w:color w:val="000000"/>
          <w:sz w:val="28"/>
          <w:szCs w:val="28"/>
        </w:rPr>
        <w:t>(</w:t>
      </w:r>
      <w:r w:rsidR="00F55FCD" w:rsidRPr="00F55FCD">
        <w:rPr>
          <w:rFonts w:ascii="Times New Roman" w:hAnsi="Times New Roman" w:cs="Times New Roman"/>
          <w:bCs/>
          <w:iCs/>
          <w:color w:val="000000"/>
          <w:sz w:val="28"/>
          <w:szCs w:val="28"/>
        </w:rPr>
        <w:t>63 стаціонарних пунктів незламності, (з них 2 мобільні пункти незламності) та 6 пунктів від ДСНС</w:t>
      </w:r>
      <w:r w:rsidR="00F55FCD">
        <w:rPr>
          <w:rFonts w:ascii="Times New Roman" w:hAnsi="Times New Roman" w:cs="Times New Roman"/>
          <w:bCs/>
          <w:iCs/>
          <w:color w:val="000000"/>
          <w:sz w:val="28"/>
          <w:szCs w:val="28"/>
        </w:rPr>
        <w:t>)</w:t>
      </w:r>
      <w:r w:rsidR="00F55FCD" w:rsidRPr="00F55FCD">
        <w:rPr>
          <w:rFonts w:ascii="Times New Roman" w:hAnsi="Times New Roman" w:cs="Times New Roman"/>
          <w:sz w:val="28"/>
          <w:szCs w:val="28"/>
        </w:rPr>
        <w:t xml:space="preserve"> </w:t>
      </w:r>
      <w:r w:rsidR="00F55FCD">
        <w:rPr>
          <w:rFonts w:ascii="Times New Roman" w:hAnsi="Times New Roman" w:cs="Times New Roman"/>
          <w:sz w:val="28"/>
          <w:szCs w:val="28"/>
        </w:rPr>
        <w:t>та</w:t>
      </w:r>
      <w:r w:rsidR="00F55FCD" w:rsidRPr="00F55FCD">
        <w:rPr>
          <w:rFonts w:ascii="Times New Roman" w:hAnsi="Times New Roman" w:cs="Times New Roman"/>
          <w:sz w:val="28"/>
          <w:szCs w:val="28"/>
        </w:rPr>
        <w:t xml:space="preserve"> </w:t>
      </w:r>
      <w:r w:rsidR="00F55FCD">
        <w:rPr>
          <w:rFonts w:ascii="Times New Roman" w:eastAsia="Times New Roman" w:hAnsi="Times New Roman" w:cs="Times New Roman"/>
          <w:color w:val="000000"/>
          <w:sz w:val="28"/>
          <w:szCs w:val="28"/>
          <w:lang w:eastAsia="uk-UA"/>
        </w:rPr>
        <w:t>в</w:t>
      </w:r>
      <w:r w:rsidRPr="00F55FCD">
        <w:rPr>
          <w:rFonts w:ascii="Times New Roman" w:eastAsia="Times New Roman" w:hAnsi="Times New Roman" w:cs="Times New Roman"/>
          <w:color w:val="000000"/>
          <w:sz w:val="28"/>
          <w:szCs w:val="28"/>
          <w:lang w:eastAsia="uk-UA"/>
        </w:rPr>
        <w:t>раховуючи постійні обстріли об’єктів критичної інфраструктури енергетичного комплексу</w:t>
      </w:r>
      <w:r w:rsidR="00097B33" w:rsidRPr="00F55FCD">
        <w:rPr>
          <w:rFonts w:ascii="Times New Roman" w:eastAsia="Times New Roman" w:hAnsi="Times New Roman" w:cs="Times New Roman"/>
          <w:color w:val="000000"/>
          <w:sz w:val="28"/>
          <w:szCs w:val="28"/>
          <w:lang w:eastAsia="uk-UA"/>
        </w:rPr>
        <w:t xml:space="preserve"> </w:t>
      </w:r>
      <w:r w:rsidRPr="00F55FCD">
        <w:rPr>
          <w:rFonts w:ascii="Times New Roman" w:eastAsia="Times New Roman" w:hAnsi="Times New Roman" w:cs="Times New Roman"/>
          <w:color w:val="000000"/>
          <w:sz w:val="28"/>
          <w:szCs w:val="28"/>
          <w:lang w:eastAsia="uk-UA"/>
        </w:rPr>
        <w:t>та з метою доступу населення до ос</w:t>
      </w:r>
      <w:r w:rsidR="006A74A7">
        <w:rPr>
          <w:rFonts w:ascii="Times New Roman" w:eastAsia="Times New Roman" w:hAnsi="Times New Roman" w:cs="Times New Roman"/>
          <w:color w:val="000000"/>
          <w:sz w:val="28"/>
          <w:szCs w:val="28"/>
          <w:lang w:eastAsia="uk-UA"/>
        </w:rPr>
        <w:t xml:space="preserve">новних життєво </w:t>
      </w:r>
      <w:r w:rsidRPr="00F55FCD">
        <w:rPr>
          <w:rFonts w:ascii="Times New Roman" w:eastAsia="Times New Roman" w:hAnsi="Times New Roman" w:cs="Times New Roman"/>
          <w:color w:val="000000"/>
          <w:sz w:val="28"/>
          <w:szCs w:val="28"/>
          <w:lang w:eastAsia="uk-UA"/>
        </w:rPr>
        <w:t xml:space="preserve">важливих послуг </w:t>
      </w:r>
      <w:r w:rsidR="006A74A7">
        <w:rPr>
          <w:rFonts w:ascii="Times New Roman" w:eastAsia="Times New Roman" w:hAnsi="Times New Roman" w:cs="Times New Roman"/>
          <w:color w:val="000000"/>
          <w:sz w:val="28"/>
          <w:szCs w:val="28"/>
          <w:lang w:eastAsia="uk-UA"/>
        </w:rPr>
        <w:t>у пунктах</w:t>
      </w:r>
      <w:r w:rsidRPr="00F55FCD">
        <w:rPr>
          <w:rFonts w:ascii="Times New Roman" w:eastAsia="Times New Roman" w:hAnsi="Times New Roman" w:cs="Times New Roman"/>
          <w:color w:val="000000"/>
          <w:sz w:val="28"/>
          <w:szCs w:val="28"/>
          <w:lang w:eastAsia="uk-UA"/>
        </w:rPr>
        <w:t xml:space="preserve"> незламності у випадку надзвичайних ситуацій, </w:t>
      </w:r>
      <w:r w:rsidRPr="00F55FCD">
        <w:rPr>
          <w:rFonts w:ascii="Times New Roman" w:eastAsia="Times New Roman" w:hAnsi="Times New Roman" w:cs="Times New Roman"/>
          <w:b/>
          <w:bCs/>
          <w:i/>
          <w:iCs/>
          <w:color w:val="000000"/>
          <w:sz w:val="28"/>
          <w:szCs w:val="28"/>
          <w:lang w:eastAsia="uk-UA"/>
        </w:rPr>
        <w:t>комісія вирішила:</w:t>
      </w:r>
      <w:r w:rsidR="009313FE" w:rsidRPr="009313FE">
        <w:rPr>
          <w:rFonts w:ascii="Times New Roman" w:hAnsi="Times New Roman" w:cs="Times New Roman"/>
          <w:bCs/>
          <w:iCs/>
          <w:color w:val="000000"/>
          <w:sz w:val="28"/>
          <w:szCs w:val="28"/>
        </w:rPr>
        <w:t xml:space="preserve"> </w:t>
      </w:r>
    </w:p>
    <w:p w:rsidR="008A1927" w:rsidRPr="009313FE" w:rsidRDefault="009313FE" w:rsidP="009313FE">
      <w:pPr>
        <w:shd w:val="clear" w:color="auto" w:fill="FFFFFF"/>
        <w:spacing w:after="0" w:line="276" w:lineRule="auto"/>
        <w:ind w:firstLine="720"/>
        <w:jc w:val="both"/>
        <w:rPr>
          <w:rFonts w:ascii="Times New Roman" w:eastAsia="Times New Roman" w:hAnsi="Times New Roman" w:cs="Times New Roman"/>
          <w:b/>
          <w:bCs/>
          <w:i/>
          <w:iCs/>
          <w:color w:val="000000"/>
          <w:sz w:val="28"/>
          <w:szCs w:val="28"/>
          <w:lang w:eastAsia="uk-UA"/>
        </w:rPr>
      </w:pPr>
      <w:r w:rsidRPr="009313FE">
        <w:rPr>
          <w:rFonts w:ascii="Times New Roman" w:hAnsi="Times New Roman" w:cs="Times New Roman"/>
          <w:b/>
          <w:bCs/>
          <w:iCs/>
          <w:color w:val="000000"/>
          <w:sz w:val="28"/>
          <w:szCs w:val="28"/>
        </w:rPr>
        <w:t>Затвердити</w:t>
      </w:r>
      <w:r>
        <w:rPr>
          <w:rFonts w:ascii="Times New Roman" w:hAnsi="Times New Roman" w:cs="Times New Roman"/>
          <w:b/>
          <w:bCs/>
          <w:iCs/>
          <w:color w:val="000000"/>
          <w:sz w:val="28"/>
          <w:szCs w:val="28"/>
        </w:rPr>
        <w:t>:</w:t>
      </w:r>
    </w:p>
    <w:p w:rsidR="0013457A" w:rsidRPr="0013457A" w:rsidRDefault="0013457A" w:rsidP="0013457A">
      <w:pPr>
        <w:shd w:val="clear" w:color="auto" w:fill="FFFFFF"/>
        <w:spacing w:before="240"/>
        <w:ind w:firstLine="720"/>
        <w:jc w:val="both"/>
        <w:rPr>
          <w:rFonts w:ascii="Times New Roman" w:hAnsi="Times New Roman" w:cs="Times New Roman"/>
          <w:bCs/>
          <w:iCs/>
          <w:color w:val="000000"/>
          <w:sz w:val="28"/>
          <w:szCs w:val="28"/>
        </w:rPr>
      </w:pPr>
      <w:r>
        <w:rPr>
          <w:color w:val="000000"/>
          <w:sz w:val="28"/>
          <w:szCs w:val="28"/>
        </w:rPr>
        <w:t xml:space="preserve"> </w:t>
      </w:r>
      <w:r w:rsidRPr="0013457A">
        <w:rPr>
          <w:rFonts w:ascii="Times New Roman" w:hAnsi="Times New Roman" w:cs="Times New Roman"/>
          <w:color w:val="000000"/>
          <w:sz w:val="28"/>
          <w:szCs w:val="28"/>
        </w:rPr>
        <w:t xml:space="preserve">1. </w:t>
      </w:r>
      <w:r w:rsidR="009313FE">
        <w:rPr>
          <w:rFonts w:ascii="Times New Roman" w:hAnsi="Times New Roman" w:cs="Times New Roman"/>
          <w:bCs/>
          <w:iCs/>
          <w:color w:val="000000"/>
          <w:sz w:val="28"/>
          <w:szCs w:val="28"/>
        </w:rPr>
        <w:t>П</w:t>
      </w:r>
      <w:r w:rsidRPr="0013457A">
        <w:rPr>
          <w:rFonts w:ascii="Times New Roman" w:hAnsi="Times New Roman" w:cs="Times New Roman"/>
          <w:bCs/>
          <w:iCs/>
          <w:color w:val="000000"/>
          <w:sz w:val="28"/>
          <w:szCs w:val="28"/>
        </w:rPr>
        <w:t>ерелік пунктів незламності, які розташовані на тери</w:t>
      </w:r>
      <w:r w:rsidR="009313FE">
        <w:rPr>
          <w:rFonts w:ascii="Times New Roman" w:hAnsi="Times New Roman" w:cs="Times New Roman"/>
          <w:bCs/>
          <w:iCs/>
          <w:color w:val="000000"/>
          <w:sz w:val="28"/>
          <w:szCs w:val="28"/>
        </w:rPr>
        <w:t xml:space="preserve">торії Ніжинського району </w:t>
      </w:r>
      <w:r w:rsidRPr="0013457A">
        <w:rPr>
          <w:rFonts w:ascii="Times New Roman" w:hAnsi="Times New Roman" w:cs="Times New Roman"/>
          <w:bCs/>
          <w:iCs/>
          <w:color w:val="000000"/>
          <w:sz w:val="28"/>
          <w:szCs w:val="28"/>
        </w:rPr>
        <w:t>(</w:t>
      </w:r>
      <w:r w:rsidRPr="0013457A">
        <w:rPr>
          <w:rFonts w:ascii="Times New Roman" w:hAnsi="Times New Roman" w:cs="Times New Roman"/>
          <w:color w:val="000000"/>
          <w:sz w:val="28"/>
          <w:szCs w:val="28"/>
        </w:rPr>
        <w:t>додаються).</w:t>
      </w:r>
    </w:p>
    <w:p w:rsidR="0013457A" w:rsidRPr="0013457A" w:rsidRDefault="0013457A" w:rsidP="0013457A">
      <w:pPr>
        <w:shd w:val="clear" w:color="auto" w:fill="FFFFFF"/>
        <w:jc w:val="both"/>
        <w:rPr>
          <w:rFonts w:ascii="Times New Roman" w:hAnsi="Times New Roman" w:cs="Times New Roman"/>
          <w:color w:val="000000"/>
          <w:sz w:val="28"/>
          <w:szCs w:val="28"/>
        </w:rPr>
      </w:pPr>
      <w:r>
        <w:rPr>
          <w:color w:val="000000"/>
          <w:sz w:val="28"/>
          <w:szCs w:val="28"/>
        </w:rPr>
        <w:t xml:space="preserve"> </w:t>
      </w:r>
      <w:r>
        <w:rPr>
          <w:color w:val="000000"/>
          <w:sz w:val="28"/>
          <w:szCs w:val="28"/>
        </w:rPr>
        <w:tab/>
      </w:r>
      <w:r w:rsidRPr="0013457A">
        <w:rPr>
          <w:rFonts w:ascii="Times New Roman" w:hAnsi="Times New Roman" w:cs="Times New Roman"/>
          <w:color w:val="000000"/>
          <w:sz w:val="28"/>
          <w:szCs w:val="28"/>
        </w:rPr>
        <w:t xml:space="preserve">2. План  розгортання  пунктів  незламності </w:t>
      </w:r>
      <w:r>
        <w:rPr>
          <w:rFonts w:ascii="Times New Roman" w:hAnsi="Times New Roman" w:cs="Times New Roman"/>
          <w:color w:val="000000"/>
          <w:sz w:val="28"/>
          <w:szCs w:val="28"/>
        </w:rPr>
        <w:t>(</w:t>
      </w:r>
      <w:r w:rsidRPr="0013457A">
        <w:rPr>
          <w:rFonts w:ascii="Times New Roman" w:hAnsi="Times New Roman" w:cs="Times New Roman"/>
          <w:color w:val="000000"/>
          <w:sz w:val="28"/>
          <w:szCs w:val="28"/>
        </w:rPr>
        <w:t>дода</w:t>
      </w:r>
      <w:r>
        <w:rPr>
          <w:rFonts w:ascii="Times New Roman" w:hAnsi="Times New Roman" w:cs="Times New Roman"/>
          <w:color w:val="000000"/>
          <w:sz w:val="28"/>
          <w:szCs w:val="28"/>
        </w:rPr>
        <w:t>ється)</w:t>
      </w:r>
      <w:r w:rsidRPr="0013457A">
        <w:rPr>
          <w:rFonts w:ascii="Times New Roman" w:hAnsi="Times New Roman" w:cs="Times New Roman"/>
          <w:color w:val="000000"/>
          <w:sz w:val="28"/>
          <w:szCs w:val="28"/>
        </w:rPr>
        <w:t>.</w:t>
      </w:r>
    </w:p>
    <w:p w:rsidR="0013457A" w:rsidRPr="0013457A" w:rsidRDefault="0013457A" w:rsidP="0013457A">
      <w:pPr>
        <w:shd w:val="clear" w:color="auto" w:fill="FFFFFF"/>
        <w:ind w:firstLine="720"/>
        <w:jc w:val="both"/>
        <w:rPr>
          <w:rFonts w:ascii="Times New Roman" w:hAnsi="Times New Roman" w:cs="Times New Roman"/>
          <w:color w:val="000000"/>
          <w:sz w:val="28"/>
          <w:szCs w:val="28"/>
        </w:rPr>
      </w:pPr>
      <w:r w:rsidRPr="0013457A">
        <w:rPr>
          <w:rFonts w:ascii="Times New Roman" w:hAnsi="Times New Roman" w:cs="Times New Roman"/>
          <w:color w:val="000000"/>
          <w:sz w:val="28"/>
          <w:szCs w:val="28"/>
        </w:rPr>
        <w:t>3. Порядок організації та функці</w:t>
      </w:r>
      <w:r>
        <w:rPr>
          <w:rFonts w:ascii="Times New Roman" w:hAnsi="Times New Roman" w:cs="Times New Roman"/>
          <w:color w:val="000000"/>
          <w:sz w:val="28"/>
          <w:szCs w:val="28"/>
        </w:rPr>
        <w:t>онування пунктів незламності (</w:t>
      </w:r>
      <w:r w:rsidRPr="0013457A">
        <w:rPr>
          <w:rFonts w:ascii="Times New Roman" w:hAnsi="Times New Roman" w:cs="Times New Roman"/>
          <w:color w:val="000000"/>
          <w:sz w:val="28"/>
          <w:szCs w:val="28"/>
        </w:rPr>
        <w:t>дода</w:t>
      </w:r>
      <w:r>
        <w:rPr>
          <w:rFonts w:ascii="Times New Roman" w:hAnsi="Times New Roman" w:cs="Times New Roman"/>
          <w:color w:val="000000"/>
          <w:sz w:val="28"/>
          <w:szCs w:val="28"/>
        </w:rPr>
        <w:t>ється).</w:t>
      </w:r>
    </w:p>
    <w:p w:rsidR="00F3106C" w:rsidRPr="00A72406" w:rsidRDefault="0013457A" w:rsidP="00A72406">
      <w:pPr>
        <w:shd w:val="clear" w:color="auto" w:fill="FFFFFF"/>
        <w:ind w:firstLine="720"/>
        <w:jc w:val="both"/>
        <w:rPr>
          <w:rFonts w:ascii="Times New Roman" w:hAnsi="Times New Roman" w:cs="Times New Roman"/>
          <w:color w:val="000000"/>
          <w:sz w:val="28"/>
          <w:szCs w:val="28"/>
        </w:rPr>
      </w:pPr>
      <w:r w:rsidRPr="0013457A">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13457A">
        <w:rPr>
          <w:rFonts w:ascii="Times New Roman" w:hAnsi="Times New Roman" w:cs="Times New Roman"/>
          <w:color w:val="000000"/>
          <w:sz w:val="28"/>
          <w:szCs w:val="28"/>
        </w:rPr>
        <w:t>Правила перебування у п</w:t>
      </w:r>
      <w:r>
        <w:rPr>
          <w:rFonts w:ascii="Times New Roman" w:hAnsi="Times New Roman" w:cs="Times New Roman"/>
          <w:color w:val="000000"/>
          <w:sz w:val="28"/>
          <w:szCs w:val="28"/>
        </w:rPr>
        <w:t>ункті незламності (</w:t>
      </w:r>
      <w:r w:rsidRPr="0013457A">
        <w:rPr>
          <w:rFonts w:ascii="Times New Roman" w:hAnsi="Times New Roman" w:cs="Times New Roman"/>
          <w:color w:val="000000"/>
          <w:sz w:val="28"/>
          <w:szCs w:val="28"/>
        </w:rPr>
        <w:t>дода</w:t>
      </w:r>
      <w:r>
        <w:rPr>
          <w:rFonts w:ascii="Times New Roman" w:hAnsi="Times New Roman" w:cs="Times New Roman"/>
          <w:color w:val="000000"/>
          <w:sz w:val="28"/>
          <w:szCs w:val="28"/>
        </w:rPr>
        <w:t>ються)</w:t>
      </w:r>
      <w:r w:rsidRPr="0013457A">
        <w:rPr>
          <w:rFonts w:ascii="Times New Roman" w:hAnsi="Times New Roman" w:cs="Times New Roman"/>
          <w:color w:val="000000"/>
          <w:sz w:val="28"/>
          <w:szCs w:val="28"/>
        </w:rPr>
        <w:t>.</w:t>
      </w:r>
    </w:p>
    <w:p w:rsidR="00F3106C" w:rsidRPr="00F3106C" w:rsidRDefault="00F3106C" w:rsidP="00F3106C">
      <w:pPr>
        <w:widowControl w:val="0"/>
        <w:snapToGrid w:val="0"/>
        <w:spacing w:after="0" w:line="240" w:lineRule="auto"/>
        <w:jc w:val="right"/>
        <w:rPr>
          <w:rFonts w:ascii="Times New Roman" w:hAnsi="Times New Roman" w:cs="Times New Roman"/>
          <w:b/>
          <w:bCs/>
          <w:i/>
          <w:sz w:val="28"/>
          <w:szCs w:val="28"/>
        </w:rPr>
      </w:pPr>
      <w:r w:rsidRPr="00F3106C">
        <w:rPr>
          <w:rFonts w:ascii="Times New Roman" w:hAnsi="Times New Roman" w:cs="Times New Roman"/>
          <w:b/>
          <w:bCs/>
          <w:i/>
          <w:sz w:val="28"/>
          <w:szCs w:val="28"/>
        </w:rPr>
        <w:t xml:space="preserve">                                      </w:t>
      </w:r>
    </w:p>
    <w:p w:rsidR="00F3106C" w:rsidRPr="00097B33" w:rsidRDefault="00F3106C" w:rsidP="00097B33">
      <w:pPr>
        <w:widowControl w:val="0"/>
        <w:numPr>
          <w:ilvl w:val="0"/>
          <w:numId w:val="2"/>
        </w:numPr>
        <w:snapToGrid w:val="0"/>
        <w:spacing w:after="0" w:line="240" w:lineRule="auto"/>
        <w:contextualSpacing/>
        <w:jc w:val="right"/>
        <w:rPr>
          <w:rFonts w:ascii="Times New Roman" w:hAnsi="Times New Roman" w:cs="Times New Roman"/>
          <w:b/>
          <w:bCs/>
          <w:i/>
          <w:sz w:val="28"/>
          <w:szCs w:val="28"/>
        </w:rPr>
      </w:pPr>
      <w:r w:rsidRPr="00F3106C">
        <w:rPr>
          <w:rFonts w:ascii="Times New Roman" w:hAnsi="Times New Roman" w:cs="Times New Roman"/>
          <w:b/>
          <w:bCs/>
          <w:i/>
          <w:sz w:val="28"/>
          <w:szCs w:val="28"/>
        </w:rPr>
        <w:t xml:space="preserve">                                       Головам міських, селищних, сільських рад району</w:t>
      </w:r>
    </w:p>
    <w:p w:rsidR="00F3106C" w:rsidRPr="00A72406" w:rsidRDefault="00F3106C" w:rsidP="00F3106C">
      <w:pPr>
        <w:widowControl w:val="0"/>
        <w:snapToGrid w:val="0"/>
        <w:spacing w:after="0" w:line="240" w:lineRule="auto"/>
        <w:ind w:left="567"/>
        <w:contextualSpacing/>
        <w:jc w:val="both"/>
        <w:rPr>
          <w:rFonts w:ascii="Times New Roman" w:hAnsi="Times New Roman" w:cs="Times New Roman"/>
          <w:bCs/>
          <w:sz w:val="16"/>
          <w:szCs w:val="16"/>
        </w:rPr>
      </w:pPr>
    </w:p>
    <w:p w:rsidR="00F3106C" w:rsidRPr="0013457A" w:rsidRDefault="00097B33" w:rsidP="00F3106C">
      <w:pPr>
        <w:shd w:val="clear" w:color="auto" w:fill="FFFFFF"/>
        <w:spacing w:before="240" w:after="200" w:line="276" w:lineRule="auto"/>
        <w:ind w:firstLine="708"/>
        <w:jc w:val="both"/>
        <w:rPr>
          <w:rFonts w:ascii="Times New Roman" w:hAnsi="Times New Roman" w:cs="Times New Roman"/>
          <w:bCs/>
          <w:iCs/>
          <w:color w:val="000000"/>
          <w:sz w:val="28"/>
          <w:szCs w:val="28"/>
        </w:rPr>
      </w:pPr>
      <w:r>
        <w:rPr>
          <w:rFonts w:ascii="Times New Roman" w:hAnsi="Times New Roman" w:cs="Times New Roman"/>
          <w:bCs/>
          <w:sz w:val="28"/>
          <w:szCs w:val="28"/>
        </w:rPr>
        <w:t>1.1</w:t>
      </w:r>
      <w:r w:rsidR="00F3106C" w:rsidRPr="00F3106C">
        <w:rPr>
          <w:rFonts w:ascii="Times New Roman" w:hAnsi="Times New Roman" w:cs="Times New Roman"/>
          <w:bCs/>
          <w:sz w:val="28"/>
          <w:szCs w:val="28"/>
        </w:rPr>
        <w:t xml:space="preserve">. </w:t>
      </w:r>
      <w:r w:rsidR="0013457A" w:rsidRPr="0013457A">
        <w:rPr>
          <w:rFonts w:ascii="Times New Roman" w:hAnsi="Times New Roman" w:cs="Times New Roman"/>
          <w:color w:val="1B1D1F"/>
          <w:sz w:val="28"/>
          <w:szCs w:val="28"/>
          <w:shd w:val="clear" w:color="auto" w:fill="FFFFFF"/>
        </w:rPr>
        <w:t xml:space="preserve">Постійно підтримувати (контролювати) комплектацію пунктів незламності, </w:t>
      </w:r>
      <w:r w:rsidR="0013457A" w:rsidRPr="0013457A">
        <w:rPr>
          <w:rFonts w:ascii="Times New Roman" w:hAnsi="Times New Roman" w:cs="Times New Roman"/>
          <w:bCs/>
          <w:iCs/>
          <w:color w:val="000000"/>
          <w:sz w:val="28"/>
          <w:szCs w:val="28"/>
        </w:rPr>
        <w:t xml:space="preserve">відповідно до постанови Кабінет Міністрів України від 17 грудня 2022 р. № 1401 «Питання організації та функціонування пунктів незламності», </w:t>
      </w:r>
      <w:r w:rsidR="0013457A" w:rsidRPr="0013457A">
        <w:rPr>
          <w:rFonts w:ascii="Times New Roman" w:hAnsi="Times New Roman" w:cs="Times New Roman"/>
          <w:color w:val="1B1D1F"/>
          <w:sz w:val="28"/>
          <w:szCs w:val="28"/>
          <w:shd w:val="clear" w:color="auto" w:fill="FFFFFF"/>
        </w:rPr>
        <w:t xml:space="preserve">у </w:t>
      </w:r>
      <w:r w:rsidR="0013457A" w:rsidRPr="0013457A">
        <w:rPr>
          <w:rFonts w:ascii="Times New Roman" w:hAnsi="Times New Roman" w:cs="Times New Roman"/>
          <w:color w:val="1B1D1F"/>
          <w:sz w:val="28"/>
          <w:szCs w:val="28"/>
          <w:shd w:val="clear" w:color="auto" w:fill="FFFFFF"/>
        </w:rPr>
        <w:lastRenderedPageBreak/>
        <w:t>тому числі пально-мастильними матеріалами, зв’язком,  дровами, запасами їжі та питної води тощо.</w:t>
      </w:r>
    </w:p>
    <w:p w:rsidR="005C5D34" w:rsidRDefault="00097B33" w:rsidP="005C5D34">
      <w:pPr>
        <w:shd w:val="clear" w:color="auto" w:fill="FFFFFF"/>
        <w:spacing w:before="240"/>
        <w:ind w:firstLine="708"/>
        <w:jc w:val="right"/>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      </w:t>
      </w:r>
      <w:r w:rsidR="005C5D34">
        <w:rPr>
          <w:rFonts w:ascii="Times New Roman" w:hAnsi="Times New Roman" w:cs="Times New Roman"/>
          <w:b/>
          <w:bCs/>
          <w:i/>
          <w:iCs/>
          <w:color w:val="000000"/>
          <w:sz w:val="28"/>
          <w:szCs w:val="28"/>
        </w:rPr>
        <w:t>Термін: постійно</w:t>
      </w:r>
    </w:p>
    <w:p w:rsidR="00A72406" w:rsidRDefault="005C5D34" w:rsidP="00A72406">
      <w:pPr>
        <w:shd w:val="clear" w:color="auto" w:fill="FFFFFF"/>
        <w:spacing w:before="240"/>
        <w:ind w:firstLine="708"/>
        <w:jc w:val="both"/>
        <w:rPr>
          <w:rFonts w:ascii="Times New Roman" w:hAnsi="Times New Roman" w:cs="Times New Roman"/>
          <w:color w:val="1B1D1F"/>
          <w:sz w:val="28"/>
          <w:szCs w:val="28"/>
          <w:shd w:val="clear" w:color="auto" w:fill="FFFFFF"/>
        </w:rPr>
      </w:pPr>
      <w:r>
        <w:rPr>
          <w:rFonts w:ascii="Times New Roman" w:hAnsi="Times New Roman" w:cs="Times New Roman"/>
          <w:bCs/>
          <w:iCs/>
          <w:sz w:val="28"/>
          <w:szCs w:val="28"/>
        </w:rPr>
        <w:t>1.2</w:t>
      </w:r>
      <w:r w:rsidRPr="005C5D34">
        <w:rPr>
          <w:rFonts w:ascii="Times New Roman" w:hAnsi="Times New Roman" w:cs="Times New Roman"/>
          <w:bCs/>
          <w:iCs/>
          <w:sz w:val="28"/>
          <w:szCs w:val="28"/>
        </w:rPr>
        <w:t>.</w:t>
      </w:r>
      <w:r w:rsidRPr="005C5D34">
        <w:rPr>
          <w:rFonts w:ascii="Times New Roman" w:hAnsi="Times New Roman" w:cs="Times New Roman"/>
          <w:bCs/>
          <w:iCs/>
          <w:color w:val="000000"/>
          <w:sz w:val="28"/>
          <w:szCs w:val="28"/>
        </w:rPr>
        <w:t xml:space="preserve"> </w:t>
      </w:r>
      <w:r w:rsidRPr="005C5D34">
        <w:rPr>
          <w:rFonts w:ascii="Times New Roman" w:hAnsi="Times New Roman" w:cs="Times New Roman"/>
          <w:sz w:val="28"/>
          <w:szCs w:val="28"/>
        </w:rPr>
        <w:t>Організувати інформування населення щодо місць знаходження пунктів незламності на території громад</w:t>
      </w:r>
      <w:r w:rsidR="006A74A7">
        <w:rPr>
          <w:rFonts w:ascii="Times New Roman" w:hAnsi="Times New Roman" w:cs="Times New Roman"/>
          <w:sz w:val="28"/>
          <w:szCs w:val="28"/>
        </w:rPr>
        <w:t>и</w:t>
      </w:r>
      <w:r w:rsidRPr="005C5D34">
        <w:rPr>
          <w:rFonts w:ascii="Times New Roman" w:hAnsi="Times New Roman" w:cs="Times New Roman"/>
          <w:sz w:val="28"/>
          <w:szCs w:val="28"/>
        </w:rPr>
        <w:t>, порядку їх функціонування та видів допомоги, що в них надається.</w:t>
      </w:r>
    </w:p>
    <w:p w:rsidR="00F3106C" w:rsidRPr="00A72406" w:rsidRDefault="005C5D34" w:rsidP="00A72406">
      <w:pPr>
        <w:shd w:val="clear" w:color="auto" w:fill="FFFFFF"/>
        <w:spacing w:before="240"/>
        <w:ind w:firstLine="708"/>
        <w:jc w:val="right"/>
        <w:rPr>
          <w:rFonts w:ascii="Times New Roman" w:hAnsi="Times New Roman" w:cs="Times New Roman"/>
          <w:color w:val="1B1D1F"/>
          <w:sz w:val="28"/>
          <w:szCs w:val="28"/>
          <w:shd w:val="clear" w:color="auto" w:fill="FFFFFF"/>
        </w:rPr>
      </w:pPr>
      <w:r>
        <w:rPr>
          <w:rFonts w:ascii="Times New Roman" w:hAnsi="Times New Roman" w:cs="Times New Roman"/>
          <w:b/>
          <w:bCs/>
          <w:i/>
          <w:iCs/>
          <w:color w:val="000000"/>
          <w:sz w:val="28"/>
          <w:szCs w:val="28"/>
        </w:rPr>
        <w:t>Термін: постійно</w:t>
      </w:r>
    </w:p>
    <w:p w:rsidR="00F3106C" w:rsidRPr="00F3106C" w:rsidRDefault="005C5D34" w:rsidP="00163D22">
      <w:pPr>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F3106C" w:rsidRPr="00F3106C">
        <w:rPr>
          <w:rFonts w:ascii="Times New Roman" w:hAnsi="Times New Roman" w:cs="Times New Roman"/>
          <w:sz w:val="28"/>
          <w:szCs w:val="28"/>
        </w:rPr>
        <w:t xml:space="preserve">. </w:t>
      </w:r>
      <w:r w:rsidR="0073786D">
        <w:rPr>
          <w:rFonts w:ascii="Times New Roman" w:hAnsi="Times New Roman" w:cs="Times New Roman"/>
          <w:sz w:val="28"/>
          <w:szCs w:val="28"/>
        </w:rPr>
        <w:t xml:space="preserve">У разі </w:t>
      </w:r>
      <w:r w:rsidR="0073786D" w:rsidRPr="006F657D">
        <w:rPr>
          <w:rFonts w:ascii="Times New Roman" w:eastAsia="Calibri" w:hAnsi="Times New Roman" w:cs="Times New Roman"/>
          <w:bCs/>
          <w:sz w:val="28"/>
          <w:szCs w:val="28"/>
        </w:rPr>
        <w:t xml:space="preserve"> відсутності електропос</w:t>
      </w:r>
      <w:r w:rsidR="00F55FCD">
        <w:rPr>
          <w:rFonts w:ascii="Times New Roman" w:eastAsia="Calibri" w:hAnsi="Times New Roman" w:cs="Times New Roman"/>
          <w:bCs/>
          <w:sz w:val="28"/>
          <w:szCs w:val="28"/>
        </w:rPr>
        <w:t>тачання протягом 2-х</w:t>
      </w:r>
      <w:r w:rsidR="0073786D">
        <w:rPr>
          <w:rFonts w:ascii="Times New Roman" w:eastAsia="Calibri" w:hAnsi="Times New Roman" w:cs="Times New Roman"/>
          <w:bCs/>
          <w:sz w:val="28"/>
          <w:szCs w:val="28"/>
        </w:rPr>
        <w:t xml:space="preserve"> годин</w:t>
      </w:r>
      <w:r w:rsidR="006A74A7">
        <w:rPr>
          <w:rFonts w:ascii="Times New Roman" w:eastAsia="Calibri" w:hAnsi="Times New Roman" w:cs="Times New Roman"/>
          <w:bCs/>
          <w:sz w:val="28"/>
          <w:szCs w:val="28"/>
        </w:rPr>
        <w:t>,</w:t>
      </w:r>
      <w:r w:rsidR="0073786D">
        <w:rPr>
          <w:rFonts w:ascii="Times New Roman" w:eastAsia="Calibri" w:hAnsi="Times New Roman" w:cs="Times New Roman"/>
          <w:bCs/>
          <w:sz w:val="28"/>
          <w:szCs w:val="28"/>
        </w:rPr>
        <w:t xml:space="preserve"> забезпечити перехід </w:t>
      </w:r>
      <w:r w:rsidR="00097B33">
        <w:rPr>
          <w:rFonts w:ascii="Times New Roman" w:eastAsia="Calibri" w:hAnsi="Times New Roman" w:cs="Times New Roman"/>
          <w:bCs/>
          <w:sz w:val="28"/>
          <w:szCs w:val="28"/>
        </w:rPr>
        <w:t>пунктів незламності</w:t>
      </w:r>
      <w:r w:rsidR="0073786D" w:rsidRPr="006F657D">
        <w:rPr>
          <w:rFonts w:ascii="Times New Roman" w:eastAsia="Calibri" w:hAnsi="Times New Roman" w:cs="Times New Roman"/>
          <w:bCs/>
          <w:sz w:val="28"/>
          <w:szCs w:val="28"/>
        </w:rPr>
        <w:t xml:space="preserve"> на цілодобовий режим роботи</w:t>
      </w:r>
      <w:r w:rsidR="00F3106C" w:rsidRPr="00F3106C">
        <w:rPr>
          <w:rFonts w:ascii="Times New Roman" w:hAnsi="Times New Roman" w:cs="Times New Roman"/>
          <w:sz w:val="28"/>
          <w:szCs w:val="28"/>
        </w:rPr>
        <w:t>.</w:t>
      </w:r>
    </w:p>
    <w:p w:rsidR="005C5D34" w:rsidRPr="00F3106C" w:rsidRDefault="005C5D34" w:rsidP="005C5D34">
      <w:pPr>
        <w:shd w:val="clear" w:color="auto" w:fill="FFFFFF"/>
        <w:spacing w:before="240" w:after="200" w:line="276" w:lineRule="auto"/>
        <w:ind w:firstLine="708"/>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1.4</w:t>
      </w:r>
      <w:r w:rsidR="00F3106C" w:rsidRPr="00F3106C">
        <w:rPr>
          <w:rFonts w:ascii="Times New Roman" w:hAnsi="Times New Roman" w:cs="Times New Roman"/>
          <w:bCs/>
          <w:iCs/>
          <w:color w:val="000000"/>
          <w:sz w:val="28"/>
          <w:szCs w:val="28"/>
        </w:rPr>
        <w:t>. Пункти незламності які перебувають в режимі готовності повинні бути розгорнуті в продовж 24 години з моменту надходження відповідного доручення.</w:t>
      </w:r>
    </w:p>
    <w:p w:rsidR="00F3106C" w:rsidRDefault="00F3106C" w:rsidP="00F3106C">
      <w:pPr>
        <w:shd w:val="clear" w:color="auto" w:fill="FFFFFF"/>
        <w:spacing w:before="240" w:after="200" w:line="276" w:lineRule="auto"/>
        <w:ind w:firstLine="708"/>
        <w:jc w:val="right"/>
        <w:rPr>
          <w:rFonts w:ascii="Times New Roman" w:hAnsi="Times New Roman" w:cs="Times New Roman"/>
          <w:b/>
          <w:bCs/>
          <w:i/>
          <w:iCs/>
          <w:sz w:val="28"/>
          <w:szCs w:val="28"/>
        </w:rPr>
      </w:pPr>
      <w:r w:rsidRPr="00F3106C">
        <w:rPr>
          <w:rFonts w:ascii="Times New Roman" w:hAnsi="Times New Roman" w:cs="Times New Roman"/>
          <w:b/>
          <w:bCs/>
          <w:i/>
          <w:iCs/>
          <w:color w:val="000000"/>
          <w:sz w:val="28"/>
          <w:szCs w:val="28"/>
        </w:rPr>
        <w:t xml:space="preserve">                            Термін:Ч</w:t>
      </w:r>
      <w:r w:rsidRPr="00F3106C">
        <w:rPr>
          <w:rFonts w:ascii="Times New Roman" w:hAnsi="Times New Roman" w:cs="Times New Roman"/>
          <w:b/>
          <w:bCs/>
          <w:i/>
          <w:iCs/>
          <w:sz w:val="28"/>
          <w:szCs w:val="28"/>
        </w:rPr>
        <w:t>+24 год</w:t>
      </w:r>
    </w:p>
    <w:p w:rsidR="005C5D34" w:rsidRDefault="005C5D34" w:rsidP="005C5D34">
      <w:pPr>
        <w:shd w:val="clear" w:color="auto" w:fill="FFFFFF"/>
        <w:spacing w:before="240"/>
        <w:ind w:firstLine="708"/>
        <w:jc w:val="both"/>
        <w:rPr>
          <w:rFonts w:ascii="Times New Roman" w:hAnsi="Times New Roman" w:cs="Times New Roman"/>
          <w:sz w:val="28"/>
          <w:szCs w:val="28"/>
        </w:rPr>
      </w:pPr>
      <w:r w:rsidRPr="005C5D34">
        <w:rPr>
          <w:rFonts w:ascii="Times New Roman" w:hAnsi="Times New Roman" w:cs="Times New Roman"/>
          <w:bCs/>
          <w:iCs/>
          <w:color w:val="000000"/>
          <w:sz w:val="28"/>
          <w:szCs w:val="28"/>
        </w:rPr>
        <w:t xml:space="preserve">1.5. </w:t>
      </w:r>
      <w:r w:rsidRPr="005C5D34">
        <w:rPr>
          <w:rFonts w:ascii="Times New Roman" w:hAnsi="Times New Roman" w:cs="Times New Roman"/>
          <w:sz w:val="28"/>
          <w:szCs w:val="28"/>
        </w:rPr>
        <w:t>Організувати залучення до чергування на пунктах незламності медичних працівників, психологів, соціальних працівників, представників громадських організацій та волонтерів.</w:t>
      </w:r>
    </w:p>
    <w:p w:rsidR="005C5D34" w:rsidRPr="00A72406" w:rsidRDefault="005C5D34" w:rsidP="005C5D34">
      <w:pPr>
        <w:shd w:val="clear" w:color="auto" w:fill="FFFFFF"/>
        <w:spacing w:before="240"/>
        <w:ind w:firstLine="708"/>
        <w:jc w:val="right"/>
        <w:rPr>
          <w:rFonts w:ascii="Times New Roman" w:hAnsi="Times New Roman" w:cs="Times New Roman"/>
          <w:b/>
          <w:bCs/>
          <w:i/>
          <w:iCs/>
          <w:sz w:val="28"/>
          <w:szCs w:val="28"/>
        </w:rPr>
      </w:pPr>
      <w:r w:rsidRPr="00A72406">
        <w:rPr>
          <w:rFonts w:ascii="Times New Roman" w:hAnsi="Times New Roman" w:cs="Times New Roman"/>
          <w:b/>
          <w:bCs/>
          <w:i/>
          <w:iCs/>
          <w:sz w:val="28"/>
          <w:szCs w:val="28"/>
        </w:rPr>
        <w:t>Термін: постійно</w:t>
      </w:r>
    </w:p>
    <w:p w:rsidR="00305D13" w:rsidRPr="00A72406" w:rsidRDefault="005C5D34" w:rsidP="005C5D34">
      <w:pPr>
        <w:shd w:val="clear" w:color="auto" w:fill="FFFFFF"/>
        <w:spacing w:before="240"/>
        <w:ind w:firstLine="708"/>
        <w:jc w:val="both"/>
        <w:rPr>
          <w:rFonts w:ascii="Times New Roman" w:hAnsi="Times New Roman" w:cs="Times New Roman"/>
          <w:bCs/>
          <w:iCs/>
          <w:sz w:val="28"/>
          <w:szCs w:val="28"/>
        </w:rPr>
      </w:pPr>
      <w:r w:rsidRPr="00A72406">
        <w:rPr>
          <w:rFonts w:ascii="Times New Roman" w:hAnsi="Times New Roman" w:cs="Times New Roman"/>
          <w:bCs/>
          <w:iCs/>
          <w:sz w:val="28"/>
          <w:szCs w:val="28"/>
        </w:rPr>
        <w:t xml:space="preserve">1.6. </w:t>
      </w:r>
      <w:r w:rsidRPr="00A72406">
        <w:rPr>
          <w:rFonts w:ascii="Times New Roman" w:hAnsi="Times New Roman" w:cs="Times New Roman"/>
          <w:sz w:val="28"/>
          <w:szCs w:val="28"/>
        </w:rPr>
        <w:t>Попередити про персональну відповідальність відповідальних за функціонування пунктів незламності, у тому числі кримінальну, передбачену статтею 367 Кримінального кодексу України «Службова недбалість».</w:t>
      </w:r>
    </w:p>
    <w:p w:rsidR="00F3106C" w:rsidRPr="00A72406" w:rsidRDefault="00305D13" w:rsidP="00305D13">
      <w:pPr>
        <w:shd w:val="clear" w:color="auto" w:fill="FFFFFF"/>
        <w:spacing w:before="240" w:after="200" w:line="276" w:lineRule="auto"/>
        <w:ind w:left="5387" w:firstLine="992"/>
        <w:jc w:val="both"/>
        <w:rPr>
          <w:rFonts w:ascii="Times New Roman" w:hAnsi="Times New Roman" w:cs="Times New Roman"/>
          <w:b/>
          <w:bCs/>
          <w:i/>
          <w:iCs/>
          <w:sz w:val="28"/>
          <w:szCs w:val="28"/>
        </w:rPr>
      </w:pPr>
      <w:r w:rsidRPr="00A72406">
        <w:rPr>
          <w:rFonts w:ascii="Times New Roman" w:hAnsi="Times New Roman" w:cs="Times New Roman"/>
          <w:b/>
          <w:bCs/>
          <w:i/>
          <w:iCs/>
          <w:sz w:val="28"/>
          <w:szCs w:val="28"/>
        </w:rPr>
        <w:t xml:space="preserve">               Термін: постійно</w:t>
      </w:r>
    </w:p>
    <w:p w:rsidR="005C5D34" w:rsidRPr="00C11046" w:rsidRDefault="005C5D34" w:rsidP="005C5D34">
      <w:pPr>
        <w:pStyle w:val="a6"/>
        <w:widowControl w:val="0"/>
        <w:numPr>
          <w:ilvl w:val="0"/>
          <w:numId w:val="2"/>
        </w:numPr>
        <w:snapToGri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 xml:space="preserve">                                     </w:t>
      </w:r>
      <w:r w:rsidRPr="00C11046">
        <w:rPr>
          <w:rFonts w:ascii="Times New Roman" w:hAnsi="Times New Roman" w:cs="Times New Roman"/>
          <w:b/>
          <w:bCs/>
          <w:i/>
          <w:sz w:val="28"/>
          <w:szCs w:val="28"/>
        </w:rPr>
        <w:t>Головам міських, селищних, сільських рад району</w:t>
      </w:r>
    </w:p>
    <w:p w:rsidR="005C5D34" w:rsidRPr="005C5D34" w:rsidRDefault="005C5D34" w:rsidP="005C5D34">
      <w:pPr>
        <w:pStyle w:val="a6"/>
        <w:widowControl w:val="0"/>
        <w:snapToGrid w:val="0"/>
        <w:spacing w:after="0" w:line="240" w:lineRule="auto"/>
        <w:ind w:left="3261"/>
        <w:rPr>
          <w:rFonts w:ascii="Times New Roman" w:hAnsi="Times New Roman" w:cs="Times New Roman"/>
          <w:b/>
          <w:bCs/>
          <w:i/>
          <w:sz w:val="28"/>
          <w:szCs w:val="28"/>
        </w:rPr>
      </w:pPr>
      <w:r>
        <w:rPr>
          <w:rFonts w:ascii="Times New Roman" w:hAnsi="Times New Roman" w:cs="Times New Roman"/>
          <w:b/>
          <w:bCs/>
          <w:i/>
          <w:sz w:val="28"/>
          <w:szCs w:val="28"/>
        </w:rPr>
        <w:t xml:space="preserve"> Ніжинському РУ ГУ ДСНС України  в                                                                           Чернігівській області</w:t>
      </w:r>
    </w:p>
    <w:p w:rsidR="005C5D34" w:rsidRDefault="005C5D34" w:rsidP="005C5D34">
      <w:pPr>
        <w:shd w:val="clear" w:color="auto" w:fill="FFFFFF"/>
        <w:spacing w:before="240"/>
        <w:ind w:firstLine="720"/>
        <w:jc w:val="both"/>
        <w:rPr>
          <w:rFonts w:ascii="Times New Roman" w:hAnsi="Times New Roman" w:cs="Times New Roman"/>
          <w:sz w:val="28"/>
          <w:szCs w:val="28"/>
        </w:rPr>
      </w:pPr>
      <w:r w:rsidRPr="005C5D34">
        <w:rPr>
          <w:rFonts w:ascii="Times New Roman" w:hAnsi="Times New Roman" w:cs="Times New Roman"/>
          <w:sz w:val="28"/>
          <w:szCs w:val="28"/>
        </w:rPr>
        <w:t>2.1</w:t>
      </w:r>
      <w:r>
        <w:rPr>
          <w:rFonts w:ascii="Times New Roman" w:hAnsi="Times New Roman" w:cs="Times New Roman"/>
          <w:sz w:val="28"/>
          <w:szCs w:val="28"/>
        </w:rPr>
        <w:t>.</w:t>
      </w:r>
      <w:r w:rsidRPr="005C5D34">
        <w:rPr>
          <w:rFonts w:ascii="Times New Roman" w:hAnsi="Times New Roman" w:cs="Times New Roman"/>
          <w:sz w:val="28"/>
          <w:szCs w:val="28"/>
        </w:rPr>
        <w:t xml:space="preserve"> Відпрацювати порядок розгортання мобільних пунктів незламності ДСНС (на базі наметів)</w:t>
      </w:r>
      <w:r w:rsidR="006A74A7">
        <w:rPr>
          <w:rFonts w:ascii="Times New Roman" w:hAnsi="Times New Roman" w:cs="Times New Roman"/>
          <w:sz w:val="28"/>
          <w:szCs w:val="28"/>
        </w:rPr>
        <w:t>,</w:t>
      </w:r>
      <w:r w:rsidRPr="005C5D34">
        <w:rPr>
          <w:rFonts w:ascii="Times New Roman" w:hAnsi="Times New Roman" w:cs="Times New Roman"/>
          <w:sz w:val="28"/>
          <w:szCs w:val="28"/>
        </w:rPr>
        <w:t xml:space="preserve"> для надання допомоги населенню у разі порушення роботи систем життєзабезпечення.</w:t>
      </w:r>
    </w:p>
    <w:p w:rsidR="00F55FCD" w:rsidRDefault="005C5D34" w:rsidP="005C5D34">
      <w:pPr>
        <w:ind w:firstLine="708"/>
        <w:contextualSpacing/>
        <w:jc w:val="right"/>
        <w:rPr>
          <w:rFonts w:ascii="Times New Roman" w:hAnsi="Times New Roman" w:cs="Times New Roman"/>
          <w:b/>
          <w:i/>
          <w:sz w:val="28"/>
          <w:szCs w:val="28"/>
        </w:rPr>
      </w:pPr>
      <w:r w:rsidRPr="005C5D34">
        <w:rPr>
          <w:rFonts w:ascii="Times New Roman" w:hAnsi="Times New Roman" w:cs="Times New Roman"/>
          <w:b/>
          <w:i/>
          <w:sz w:val="28"/>
          <w:szCs w:val="28"/>
        </w:rPr>
        <w:t>Термін до 30.04.2024</w:t>
      </w:r>
      <w:r w:rsidR="00157261">
        <w:rPr>
          <w:rFonts w:ascii="Times New Roman" w:hAnsi="Times New Roman" w:cs="Times New Roman"/>
          <w:b/>
          <w:i/>
          <w:sz w:val="28"/>
          <w:szCs w:val="28"/>
        </w:rPr>
        <w:t xml:space="preserve"> р.</w:t>
      </w:r>
      <w:r w:rsidRPr="005C5D34">
        <w:rPr>
          <w:rFonts w:ascii="Times New Roman" w:hAnsi="Times New Roman" w:cs="Times New Roman"/>
          <w:b/>
          <w:i/>
          <w:sz w:val="28"/>
          <w:szCs w:val="28"/>
        </w:rPr>
        <w:t xml:space="preserve"> </w:t>
      </w:r>
    </w:p>
    <w:p w:rsidR="005C5D34" w:rsidRPr="005C5D34" w:rsidRDefault="005C5D34" w:rsidP="005C5D34">
      <w:pPr>
        <w:ind w:firstLine="708"/>
        <w:contextualSpacing/>
        <w:jc w:val="right"/>
        <w:rPr>
          <w:rFonts w:ascii="Times New Roman" w:hAnsi="Times New Roman" w:cs="Times New Roman"/>
          <w:b/>
          <w:i/>
          <w:sz w:val="28"/>
          <w:szCs w:val="28"/>
        </w:rPr>
      </w:pPr>
    </w:p>
    <w:p w:rsidR="00F3106C" w:rsidRPr="00305D13" w:rsidRDefault="00F3106C" w:rsidP="00F3106C">
      <w:pPr>
        <w:shd w:val="clear" w:color="auto" w:fill="FFFFFF"/>
        <w:spacing w:after="0" w:line="240" w:lineRule="auto"/>
        <w:jc w:val="both"/>
        <w:rPr>
          <w:rFonts w:ascii="Times New Roman" w:eastAsia="Times New Roman" w:hAnsi="Times New Roman" w:cs="Times New Roman"/>
          <w:b/>
          <w:bCs/>
          <w:i/>
          <w:iCs/>
          <w:color w:val="000000"/>
          <w:sz w:val="28"/>
          <w:szCs w:val="28"/>
          <w:u w:val="single"/>
        </w:rPr>
      </w:pPr>
      <w:r w:rsidRPr="00305D13">
        <w:rPr>
          <w:rFonts w:ascii="Times New Roman" w:hAnsi="Times New Roman" w:cs="Times New Roman"/>
          <w:b/>
          <w:bCs/>
          <w:i/>
          <w:sz w:val="28"/>
          <w:szCs w:val="28"/>
          <w:u w:val="single"/>
        </w:rPr>
        <w:t xml:space="preserve">ІІІ. </w:t>
      </w:r>
      <w:r w:rsidR="00305D13" w:rsidRPr="00305D13">
        <w:rPr>
          <w:rFonts w:ascii="Times New Roman" w:eastAsia="Times New Roman" w:hAnsi="Times New Roman" w:cs="Times New Roman"/>
          <w:b/>
          <w:bCs/>
          <w:i/>
          <w:iCs/>
          <w:color w:val="000000"/>
          <w:sz w:val="28"/>
          <w:szCs w:val="28"/>
          <w:u w:val="single"/>
        </w:rPr>
        <w:t>Про забезпечення захисту та стабільної роботи об’єктів критичної інфраструктури та життєзабезпечення населення.</w:t>
      </w:r>
    </w:p>
    <w:p w:rsidR="00F3106C" w:rsidRPr="00F3106C" w:rsidRDefault="00E81163" w:rsidP="00F3106C">
      <w:pPr>
        <w:shd w:val="clear" w:color="auto" w:fill="FFFFFF"/>
        <w:spacing w:after="0" w:line="240" w:lineRule="auto"/>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(Вадим ШЕЛЕСТ, Олег ЖАДЬКО</w:t>
      </w:r>
      <w:r w:rsidR="00F3106C" w:rsidRPr="00F3106C">
        <w:rPr>
          <w:rFonts w:ascii="Times New Roman" w:eastAsia="Times New Roman" w:hAnsi="Times New Roman" w:cs="Times New Roman"/>
          <w:bCs/>
          <w:iCs/>
          <w:color w:val="000000"/>
          <w:sz w:val="28"/>
          <w:szCs w:val="28"/>
        </w:rPr>
        <w:t>)</w:t>
      </w:r>
    </w:p>
    <w:p w:rsidR="00F3106C" w:rsidRPr="00F3106C" w:rsidRDefault="00F3106C" w:rsidP="00F3106C">
      <w:pPr>
        <w:shd w:val="clear" w:color="auto" w:fill="FFFFFF"/>
        <w:spacing w:after="0" w:line="240" w:lineRule="auto"/>
        <w:jc w:val="both"/>
        <w:rPr>
          <w:rFonts w:ascii="Times New Roman" w:eastAsia="Times New Roman" w:hAnsi="Times New Roman" w:cs="Times New Roman"/>
          <w:b/>
          <w:bCs/>
          <w:i/>
          <w:iCs/>
          <w:color w:val="000000"/>
          <w:sz w:val="28"/>
          <w:szCs w:val="28"/>
          <w:u w:val="single"/>
        </w:rPr>
      </w:pPr>
    </w:p>
    <w:p w:rsidR="00F3106C" w:rsidRPr="00E358A4" w:rsidRDefault="00F3106C" w:rsidP="00E358A4">
      <w:pPr>
        <w:spacing w:after="0" w:line="240" w:lineRule="auto"/>
        <w:ind w:firstLine="708"/>
        <w:jc w:val="both"/>
        <w:rPr>
          <w:rFonts w:ascii="Times New Roman" w:eastAsia="Times New Roman" w:hAnsi="Times New Roman" w:cs="Times New Roman"/>
          <w:sz w:val="24"/>
          <w:szCs w:val="24"/>
          <w:lang w:eastAsia="uk-UA"/>
        </w:rPr>
      </w:pPr>
      <w:r w:rsidRPr="00F3106C">
        <w:rPr>
          <w:rFonts w:ascii="Times New Roman" w:eastAsia="Times New Roman" w:hAnsi="Times New Roman" w:cs="Times New Roman"/>
          <w:color w:val="000000"/>
          <w:sz w:val="28"/>
          <w:szCs w:val="28"/>
          <w:lang w:eastAsia="uk-UA"/>
        </w:rPr>
        <w:t xml:space="preserve">За результатами доповіді та з урахуванням обговорення </w:t>
      </w:r>
      <w:r w:rsidRPr="00F3106C">
        <w:rPr>
          <w:rFonts w:ascii="Times New Roman" w:eastAsia="Times New Roman" w:hAnsi="Times New Roman" w:cs="Times New Roman"/>
          <w:b/>
          <w:bCs/>
          <w:i/>
          <w:iCs/>
          <w:color w:val="000000"/>
          <w:sz w:val="28"/>
          <w:szCs w:val="28"/>
          <w:lang w:eastAsia="uk-UA"/>
        </w:rPr>
        <w:t>комісія вирішила:</w:t>
      </w:r>
    </w:p>
    <w:p w:rsidR="00E358A4" w:rsidRDefault="00E358A4" w:rsidP="00F3106C">
      <w:pPr>
        <w:shd w:val="clear" w:color="auto" w:fill="FFFFFF"/>
        <w:spacing w:after="0" w:line="240" w:lineRule="auto"/>
        <w:jc w:val="both"/>
        <w:rPr>
          <w:rFonts w:ascii="Times New Roman" w:eastAsia="Times New Roman" w:hAnsi="Times New Roman" w:cs="Times New Roman"/>
          <w:b/>
          <w:bCs/>
          <w:i/>
          <w:iCs/>
          <w:color w:val="000000"/>
          <w:sz w:val="28"/>
          <w:szCs w:val="28"/>
          <w:u w:val="single"/>
        </w:rPr>
        <w:sectPr w:rsidR="00E358A4" w:rsidSect="009746B7">
          <w:headerReference w:type="even" r:id="rId9"/>
          <w:pgSz w:w="11906" w:h="16838" w:code="9"/>
          <w:pgMar w:top="1134" w:right="566" w:bottom="1134" w:left="1701" w:header="567" w:footer="0" w:gutter="0"/>
          <w:cols w:space="720"/>
          <w:titlePg/>
        </w:sectPr>
      </w:pPr>
    </w:p>
    <w:p w:rsidR="00F3106C" w:rsidRPr="00F3106C" w:rsidRDefault="00F3106C" w:rsidP="00F3106C">
      <w:pPr>
        <w:shd w:val="clear" w:color="auto" w:fill="FFFFFF"/>
        <w:spacing w:after="0" w:line="240" w:lineRule="auto"/>
        <w:jc w:val="both"/>
        <w:rPr>
          <w:rFonts w:ascii="Times New Roman" w:eastAsia="Times New Roman" w:hAnsi="Times New Roman" w:cs="Times New Roman"/>
          <w:b/>
          <w:bCs/>
          <w:i/>
          <w:iCs/>
          <w:color w:val="000000"/>
          <w:sz w:val="28"/>
          <w:szCs w:val="28"/>
          <w:u w:val="single"/>
        </w:rPr>
      </w:pPr>
    </w:p>
    <w:p w:rsidR="00F3106C" w:rsidRDefault="00F3106C" w:rsidP="00DA7F22">
      <w:pPr>
        <w:numPr>
          <w:ilvl w:val="0"/>
          <w:numId w:val="3"/>
        </w:numPr>
        <w:shd w:val="clear" w:color="auto" w:fill="FFFFFF"/>
        <w:spacing w:after="0" w:line="240" w:lineRule="auto"/>
        <w:contextualSpacing/>
        <w:jc w:val="right"/>
        <w:rPr>
          <w:rFonts w:ascii="Times New Roman" w:hAnsi="Times New Roman" w:cs="Times New Roman"/>
          <w:b/>
          <w:bCs/>
          <w:i/>
          <w:sz w:val="28"/>
          <w:szCs w:val="28"/>
        </w:rPr>
      </w:pPr>
      <w:r w:rsidRPr="00F3106C">
        <w:rPr>
          <w:rFonts w:ascii="Times New Roman" w:hAnsi="Times New Roman" w:cs="Times New Roman"/>
          <w:b/>
          <w:bCs/>
          <w:i/>
          <w:sz w:val="28"/>
          <w:szCs w:val="28"/>
        </w:rPr>
        <w:t xml:space="preserve">                                       Головам міських, селищних, сільських рад району</w:t>
      </w:r>
    </w:p>
    <w:p w:rsidR="00250A6A" w:rsidRDefault="00250A6A" w:rsidP="00DA7F22">
      <w:pPr>
        <w:pStyle w:val="a6"/>
        <w:spacing w:after="200" w:line="240" w:lineRule="auto"/>
        <w:ind w:left="3402"/>
        <w:rPr>
          <w:rFonts w:ascii="Times New Roman" w:hAnsi="Times New Roman" w:cs="Times New Roman"/>
          <w:b/>
          <w:i/>
          <w:sz w:val="28"/>
          <w:szCs w:val="28"/>
        </w:rPr>
      </w:pPr>
      <w:r>
        <w:rPr>
          <w:rFonts w:ascii="Times New Roman" w:hAnsi="Times New Roman" w:cs="Times New Roman"/>
          <w:b/>
          <w:i/>
          <w:sz w:val="28"/>
          <w:szCs w:val="28"/>
        </w:rPr>
        <w:t>Відділу економічного та агропромислового розвитку, транспорту та зв’язку</w:t>
      </w:r>
    </w:p>
    <w:p w:rsidR="00250A6A" w:rsidRPr="0006620B" w:rsidRDefault="00250A6A" w:rsidP="00DA7F22">
      <w:pPr>
        <w:tabs>
          <w:tab w:val="left" w:pos="567"/>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Pr="0006620B">
        <w:rPr>
          <w:rFonts w:ascii="Times New Roman" w:hAnsi="Times New Roman" w:cs="Times New Roman"/>
          <w:sz w:val="28"/>
          <w:szCs w:val="28"/>
        </w:rPr>
        <w:t>Терміново взяти під чі</w:t>
      </w:r>
      <w:r>
        <w:rPr>
          <w:rFonts w:ascii="Times New Roman" w:hAnsi="Times New Roman" w:cs="Times New Roman"/>
          <w:sz w:val="28"/>
          <w:szCs w:val="28"/>
        </w:rPr>
        <w:t xml:space="preserve">ткий контроль, вжити заходів </w:t>
      </w:r>
      <w:r w:rsidRPr="0006620B">
        <w:rPr>
          <w:rFonts w:ascii="Times New Roman" w:hAnsi="Times New Roman" w:cs="Times New Roman"/>
          <w:sz w:val="28"/>
          <w:szCs w:val="28"/>
        </w:rPr>
        <w:t>для створення на АЗС резерву пального для забезпечення першочергової заправки транспорту та генераторів об’єктів критичної інфраструктури.</w:t>
      </w:r>
    </w:p>
    <w:p w:rsidR="00250A6A" w:rsidRPr="0006620B" w:rsidRDefault="00250A6A" w:rsidP="00DA7F22">
      <w:pPr>
        <w:tabs>
          <w:tab w:val="left" w:pos="567"/>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06620B">
        <w:rPr>
          <w:rFonts w:ascii="Times New Roman" w:hAnsi="Times New Roman" w:cs="Times New Roman"/>
          <w:sz w:val="28"/>
          <w:szCs w:val="28"/>
        </w:rPr>
        <w:t xml:space="preserve">Терміново, спільно з керівниками </w:t>
      </w:r>
      <w:r>
        <w:rPr>
          <w:rFonts w:ascii="Times New Roman" w:hAnsi="Times New Roman" w:cs="Times New Roman"/>
          <w:sz w:val="28"/>
          <w:szCs w:val="28"/>
        </w:rPr>
        <w:t>підприємств з виробництва хлібо</w:t>
      </w:r>
      <w:r w:rsidRPr="0006620B">
        <w:rPr>
          <w:rFonts w:ascii="Times New Roman" w:hAnsi="Times New Roman" w:cs="Times New Roman"/>
          <w:sz w:val="28"/>
          <w:szCs w:val="28"/>
        </w:rPr>
        <w:t>булочних вир</w:t>
      </w:r>
      <w:r>
        <w:rPr>
          <w:rFonts w:ascii="Times New Roman" w:hAnsi="Times New Roman" w:cs="Times New Roman"/>
          <w:sz w:val="28"/>
          <w:szCs w:val="28"/>
        </w:rPr>
        <w:t xml:space="preserve">обів на підвідомчих територіях, взяти під </w:t>
      </w:r>
      <w:r w:rsidRPr="0006620B">
        <w:rPr>
          <w:rFonts w:ascii="Times New Roman" w:hAnsi="Times New Roman" w:cs="Times New Roman"/>
          <w:sz w:val="28"/>
          <w:szCs w:val="28"/>
        </w:rPr>
        <w:t xml:space="preserve"> особистий контроль наявність необхідних продуктів та засобів на даних підприємствах для постійно</w:t>
      </w:r>
      <w:r>
        <w:rPr>
          <w:rFonts w:ascii="Times New Roman" w:hAnsi="Times New Roman" w:cs="Times New Roman"/>
          <w:sz w:val="28"/>
          <w:szCs w:val="28"/>
        </w:rPr>
        <w:t>го забезпечення населення хлібо</w:t>
      </w:r>
      <w:r w:rsidRPr="0006620B">
        <w:rPr>
          <w:rFonts w:ascii="Times New Roman" w:hAnsi="Times New Roman" w:cs="Times New Roman"/>
          <w:sz w:val="28"/>
          <w:szCs w:val="28"/>
        </w:rPr>
        <w:t>булочними виробами.</w:t>
      </w:r>
    </w:p>
    <w:p w:rsidR="00250A6A" w:rsidRPr="0006620B" w:rsidRDefault="00250A6A" w:rsidP="00DA7F22">
      <w:pPr>
        <w:tabs>
          <w:tab w:val="left" w:pos="567"/>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06620B">
        <w:rPr>
          <w:rFonts w:ascii="Times New Roman" w:hAnsi="Times New Roman" w:cs="Times New Roman"/>
          <w:sz w:val="28"/>
          <w:szCs w:val="28"/>
        </w:rPr>
        <w:t>Оновити інформацію щодо евакуаційного автотранспорту (згідно додатку) та тримати на контролі його готовність до використання на випадок надзвичайних ситуацій.</w:t>
      </w:r>
    </w:p>
    <w:p w:rsidR="00250A6A" w:rsidRDefault="00250A6A" w:rsidP="00DA7F22">
      <w:pPr>
        <w:tabs>
          <w:tab w:val="left" w:pos="567"/>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06620B">
        <w:rPr>
          <w:rFonts w:ascii="Times New Roman" w:hAnsi="Times New Roman" w:cs="Times New Roman"/>
          <w:sz w:val="28"/>
          <w:szCs w:val="28"/>
        </w:rPr>
        <w:t>Для підвищення стійкості територіальних громад району до кризових ситуацій, викликаних припиненням або погіршенням надання важливих для їх життєдіяльності послуг чи здійснення життєво важливих функцій</w:t>
      </w:r>
      <w:r>
        <w:rPr>
          <w:rFonts w:ascii="Times New Roman" w:hAnsi="Times New Roman" w:cs="Times New Roman"/>
          <w:sz w:val="28"/>
          <w:szCs w:val="28"/>
        </w:rPr>
        <w:t>,</w:t>
      </w:r>
      <w:r w:rsidRPr="0006620B">
        <w:rPr>
          <w:rFonts w:ascii="Times New Roman" w:hAnsi="Times New Roman" w:cs="Times New Roman"/>
          <w:sz w:val="28"/>
          <w:szCs w:val="28"/>
        </w:rPr>
        <w:t xml:space="preserve"> забезпечити у громадах наявність продовольчого та медичного резерву.</w:t>
      </w:r>
    </w:p>
    <w:p w:rsidR="00250A6A" w:rsidRDefault="00250A6A" w:rsidP="00DA7F22">
      <w:pPr>
        <w:tabs>
          <w:tab w:val="left" w:pos="567"/>
        </w:tabs>
        <w:spacing w:line="240" w:lineRule="auto"/>
        <w:ind w:firstLine="567"/>
        <w:jc w:val="right"/>
        <w:rPr>
          <w:rFonts w:ascii="Times New Roman" w:hAnsi="Times New Roman" w:cs="Times New Roman"/>
          <w:b/>
          <w:i/>
          <w:sz w:val="28"/>
          <w:szCs w:val="28"/>
        </w:rPr>
      </w:pPr>
      <w:r w:rsidRPr="00DE6084">
        <w:rPr>
          <w:rFonts w:ascii="Times New Roman" w:hAnsi="Times New Roman" w:cs="Times New Roman"/>
          <w:b/>
          <w:i/>
          <w:sz w:val="28"/>
          <w:szCs w:val="28"/>
        </w:rPr>
        <w:t>Термін до 30.05.2024</w:t>
      </w:r>
      <w:r w:rsidR="00157261">
        <w:rPr>
          <w:rFonts w:ascii="Times New Roman" w:hAnsi="Times New Roman" w:cs="Times New Roman"/>
          <w:b/>
          <w:i/>
          <w:sz w:val="28"/>
          <w:szCs w:val="28"/>
        </w:rPr>
        <w:t xml:space="preserve"> р.</w:t>
      </w:r>
    </w:p>
    <w:p w:rsidR="00E358A4" w:rsidRDefault="00E358A4" w:rsidP="00DA7F22">
      <w:pPr>
        <w:tabs>
          <w:tab w:val="left" w:pos="567"/>
        </w:tabs>
        <w:spacing w:line="240" w:lineRule="auto"/>
        <w:ind w:firstLine="567"/>
        <w:jc w:val="both"/>
        <w:rPr>
          <w:rFonts w:ascii="Times New Roman" w:hAnsi="Times New Roman" w:cs="Times New Roman"/>
          <w:sz w:val="28"/>
          <w:szCs w:val="28"/>
        </w:rPr>
      </w:pPr>
      <w:r w:rsidRPr="00DA7F22">
        <w:rPr>
          <w:rFonts w:ascii="Times New Roman" w:hAnsi="Times New Roman" w:cs="Times New Roman"/>
          <w:sz w:val="28"/>
          <w:szCs w:val="28"/>
        </w:rPr>
        <w:t xml:space="preserve">1.5. </w:t>
      </w:r>
      <w:r w:rsidR="00DA7F22" w:rsidRPr="00DA7F22">
        <w:rPr>
          <w:rFonts w:ascii="Times New Roman" w:hAnsi="Times New Roman" w:cs="Times New Roman"/>
          <w:sz w:val="28"/>
          <w:szCs w:val="28"/>
        </w:rPr>
        <w:t>Проаналізувати  наявну спеціалізовану інженерну техніку (екскаватори, бульдозери</w:t>
      </w:r>
      <w:r w:rsidR="00DA7F22">
        <w:rPr>
          <w:rFonts w:ascii="Times New Roman" w:hAnsi="Times New Roman" w:cs="Times New Roman"/>
          <w:sz w:val="28"/>
          <w:szCs w:val="28"/>
        </w:rPr>
        <w:t>, крани, навантажувачі) на підприємствах всіх форм власності  та можливість їх залучення на ліквідацію НС в робочий та неробочий час. Надати інформацію згідно з додатком.</w:t>
      </w:r>
      <w:r w:rsidR="00DA7F22" w:rsidRPr="00DA7F22">
        <w:rPr>
          <w:rFonts w:ascii="Times New Roman" w:hAnsi="Times New Roman" w:cs="Times New Roman"/>
          <w:sz w:val="28"/>
          <w:szCs w:val="28"/>
        </w:rPr>
        <w:t xml:space="preserve"> </w:t>
      </w:r>
    </w:p>
    <w:p w:rsidR="00DA7F22" w:rsidRPr="00DA7F22" w:rsidRDefault="00DA7F22" w:rsidP="00DA7F22">
      <w:pPr>
        <w:tabs>
          <w:tab w:val="left" w:pos="567"/>
        </w:tabs>
        <w:spacing w:line="240" w:lineRule="auto"/>
        <w:ind w:firstLine="567"/>
        <w:jc w:val="right"/>
        <w:rPr>
          <w:rFonts w:ascii="Times New Roman" w:hAnsi="Times New Roman" w:cs="Times New Roman"/>
          <w:sz w:val="28"/>
          <w:szCs w:val="28"/>
        </w:rPr>
      </w:pPr>
      <w:r>
        <w:rPr>
          <w:rFonts w:ascii="Times New Roman" w:hAnsi="Times New Roman" w:cs="Times New Roman"/>
          <w:b/>
          <w:i/>
          <w:sz w:val="28"/>
          <w:szCs w:val="28"/>
        </w:rPr>
        <w:t>Термін до 03</w:t>
      </w:r>
      <w:r w:rsidRPr="00DE6084">
        <w:rPr>
          <w:rFonts w:ascii="Times New Roman" w:hAnsi="Times New Roman" w:cs="Times New Roman"/>
          <w:b/>
          <w:i/>
          <w:sz w:val="28"/>
          <w:szCs w:val="28"/>
        </w:rPr>
        <w:t>.05.2024</w:t>
      </w:r>
      <w:r>
        <w:rPr>
          <w:rFonts w:ascii="Times New Roman" w:hAnsi="Times New Roman" w:cs="Times New Roman"/>
          <w:b/>
          <w:i/>
          <w:sz w:val="28"/>
          <w:szCs w:val="28"/>
        </w:rPr>
        <w:t xml:space="preserve"> р.</w:t>
      </w:r>
    </w:p>
    <w:p w:rsidR="00250A6A" w:rsidRDefault="00250A6A" w:rsidP="00DA7F22">
      <w:pPr>
        <w:numPr>
          <w:ilvl w:val="0"/>
          <w:numId w:val="3"/>
        </w:numPr>
        <w:shd w:val="clear" w:color="auto" w:fill="FFFFFF"/>
        <w:spacing w:after="0" w:line="240" w:lineRule="auto"/>
        <w:contextualSpacing/>
        <w:jc w:val="right"/>
        <w:rPr>
          <w:rFonts w:ascii="Times New Roman" w:hAnsi="Times New Roman" w:cs="Times New Roman"/>
          <w:b/>
          <w:bCs/>
          <w:i/>
          <w:sz w:val="28"/>
          <w:szCs w:val="28"/>
        </w:rPr>
      </w:pPr>
      <w:r w:rsidRPr="00F3106C">
        <w:rPr>
          <w:rFonts w:ascii="Times New Roman" w:hAnsi="Times New Roman" w:cs="Times New Roman"/>
          <w:b/>
          <w:bCs/>
          <w:i/>
          <w:sz w:val="28"/>
          <w:szCs w:val="28"/>
        </w:rPr>
        <w:t xml:space="preserve">                                       Головам міських, селищних, сільських рад району</w:t>
      </w:r>
    </w:p>
    <w:p w:rsidR="00F3106C" w:rsidRDefault="00250A6A" w:rsidP="00DA7F22">
      <w:pPr>
        <w:pStyle w:val="a6"/>
        <w:spacing w:after="200" w:line="240" w:lineRule="auto"/>
        <w:ind w:left="3402"/>
        <w:rPr>
          <w:rFonts w:ascii="Times New Roman" w:hAnsi="Times New Roman" w:cs="Times New Roman"/>
          <w:b/>
          <w:i/>
          <w:sz w:val="28"/>
          <w:szCs w:val="28"/>
        </w:rPr>
      </w:pPr>
      <w:r w:rsidRPr="00F55FCD">
        <w:rPr>
          <w:rFonts w:ascii="Times New Roman" w:hAnsi="Times New Roman" w:cs="Times New Roman"/>
          <w:b/>
          <w:i/>
          <w:sz w:val="28"/>
          <w:szCs w:val="28"/>
        </w:rPr>
        <w:t xml:space="preserve">Відділу  житлово-комунального господарства, містобудування, архітектури, енергетики та захисту довкілля </w:t>
      </w:r>
    </w:p>
    <w:p w:rsidR="006A74A7" w:rsidRPr="00E358A4" w:rsidRDefault="006A74A7" w:rsidP="00DA7F22">
      <w:pPr>
        <w:pStyle w:val="a6"/>
        <w:spacing w:after="200" w:line="240" w:lineRule="auto"/>
        <w:ind w:left="3402"/>
        <w:rPr>
          <w:rFonts w:ascii="Times New Roman" w:hAnsi="Times New Roman" w:cs="Times New Roman"/>
          <w:b/>
          <w:i/>
          <w:sz w:val="16"/>
          <w:szCs w:val="16"/>
        </w:rPr>
      </w:pPr>
    </w:p>
    <w:p w:rsidR="00250A6A" w:rsidRDefault="00250A6A" w:rsidP="00DA7F22">
      <w:pPr>
        <w:pStyle w:val="a6"/>
        <w:tabs>
          <w:tab w:val="left" w:pos="567"/>
        </w:tabs>
        <w:spacing w:line="24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2.1. </w:t>
      </w:r>
      <w:r w:rsidRPr="0006620B">
        <w:rPr>
          <w:rFonts w:ascii="Times New Roman" w:hAnsi="Times New Roman" w:cs="Times New Roman"/>
          <w:sz w:val="28"/>
          <w:szCs w:val="28"/>
          <w:lang w:val="ru-RU"/>
        </w:rPr>
        <w:t>Затвердити перелік та забезпечити захист об’єктів критичної інфраструктури місцевого рівня відповідно до чинного законодавства (стаття 9 пункт 4 Закону України «Про критичну інфраструктуру»).</w:t>
      </w:r>
    </w:p>
    <w:p w:rsidR="00250A6A" w:rsidRPr="00DA7F22" w:rsidRDefault="00250A6A" w:rsidP="00DA7F22">
      <w:pPr>
        <w:pStyle w:val="a6"/>
        <w:tabs>
          <w:tab w:val="left" w:pos="567"/>
        </w:tabs>
        <w:spacing w:line="240" w:lineRule="auto"/>
        <w:ind w:left="0" w:firstLine="567"/>
        <w:jc w:val="both"/>
        <w:rPr>
          <w:rFonts w:ascii="Times New Roman" w:hAnsi="Times New Roman" w:cs="Times New Roman"/>
          <w:sz w:val="16"/>
          <w:szCs w:val="16"/>
          <w:lang w:val="ru-RU"/>
        </w:rPr>
      </w:pPr>
    </w:p>
    <w:p w:rsidR="00250A6A" w:rsidRDefault="00250A6A" w:rsidP="00DA7F22">
      <w:pPr>
        <w:pStyle w:val="a6"/>
        <w:tabs>
          <w:tab w:val="left" w:pos="567"/>
        </w:tabs>
        <w:spacing w:line="24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 </w:t>
      </w:r>
      <w:r w:rsidRPr="0006620B">
        <w:rPr>
          <w:rFonts w:ascii="Times New Roman" w:hAnsi="Times New Roman" w:cs="Times New Roman"/>
          <w:sz w:val="28"/>
          <w:szCs w:val="28"/>
          <w:lang w:val="ru-RU"/>
        </w:rPr>
        <w:t>Розробити та затвердити місцеві програми забезпечення безпеки та стійкості критичної, програми підвищення стійкості територіальних громад до кризових ситуацій, викликаних припиненням або погіршенням надання важливих для їх життєдіяльності послуг чи для здійснення життєво важливих функцій;</w:t>
      </w:r>
    </w:p>
    <w:p w:rsidR="00250A6A" w:rsidRPr="00DA7F22" w:rsidRDefault="00250A6A" w:rsidP="00DA7F22">
      <w:pPr>
        <w:pStyle w:val="a6"/>
        <w:tabs>
          <w:tab w:val="left" w:pos="567"/>
        </w:tabs>
        <w:spacing w:line="240" w:lineRule="auto"/>
        <w:ind w:left="0" w:firstLine="567"/>
        <w:jc w:val="both"/>
        <w:rPr>
          <w:rFonts w:ascii="Times New Roman" w:hAnsi="Times New Roman" w:cs="Times New Roman"/>
          <w:sz w:val="16"/>
          <w:szCs w:val="16"/>
          <w:lang w:val="ru-RU"/>
        </w:rPr>
      </w:pPr>
    </w:p>
    <w:p w:rsidR="00DA7F22" w:rsidRDefault="00250A6A" w:rsidP="00DA7F22">
      <w:pPr>
        <w:pStyle w:val="a6"/>
        <w:tabs>
          <w:tab w:val="left" w:pos="567"/>
        </w:tabs>
        <w:spacing w:line="24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 </w:t>
      </w:r>
      <w:r w:rsidRPr="0006620B">
        <w:rPr>
          <w:rFonts w:ascii="Times New Roman" w:hAnsi="Times New Roman" w:cs="Times New Roman"/>
          <w:sz w:val="28"/>
          <w:szCs w:val="28"/>
          <w:lang w:val="ru-RU"/>
        </w:rPr>
        <w:t>Створення резерву запірної арматури, труб, розхідних матеріалів (електроди, паливно-мастильні матеріали тощо) на об’єктах критичної інфраструктури місцевого рівня.</w:t>
      </w:r>
    </w:p>
    <w:p w:rsidR="00F3106C" w:rsidRPr="00DA7F22" w:rsidRDefault="00DE6084" w:rsidP="00DA7F22">
      <w:pPr>
        <w:pStyle w:val="a6"/>
        <w:tabs>
          <w:tab w:val="left" w:pos="567"/>
        </w:tabs>
        <w:spacing w:line="240" w:lineRule="auto"/>
        <w:ind w:left="0" w:firstLine="567"/>
        <w:jc w:val="right"/>
        <w:rPr>
          <w:rFonts w:ascii="Times New Roman" w:hAnsi="Times New Roman" w:cs="Times New Roman"/>
          <w:sz w:val="28"/>
          <w:szCs w:val="28"/>
          <w:lang w:val="ru-RU"/>
        </w:rPr>
      </w:pPr>
      <w:r w:rsidRPr="00DE6084">
        <w:rPr>
          <w:rFonts w:ascii="Times New Roman" w:eastAsia="Times New Roman" w:hAnsi="Times New Roman" w:cs="Times New Roman"/>
          <w:b/>
          <w:bCs/>
          <w:i/>
          <w:iCs/>
          <w:sz w:val="28"/>
          <w:szCs w:val="28"/>
        </w:rPr>
        <w:t>Термін до 30.05.2024</w:t>
      </w:r>
      <w:r w:rsidR="00157261">
        <w:rPr>
          <w:rFonts w:ascii="Times New Roman" w:eastAsia="Times New Roman" w:hAnsi="Times New Roman" w:cs="Times New Roman"/>
          <w:b/>
          <w:bCs/>
          <w:i/>
          <w:iCs/>
          <w:sz w:val="28"/>
          <w:szCs w:val="28"/>
        </w:rPr>
        <w:t xml:space="preserve"> р.</w:t>
      </w:r>
    </w:p>
    <w:p w:rsidR="00E358A4" w:rsidRDefault="00E358A4" w:rsidP="00DA7F22">
      <w:pPr>
        <w:shd w:val="clear" w:color="auto" w:fill="FFFFFF"/>
        <w:spacing w:after="0" w:line="240" w:lineRule="auto"/>
        <w:jc w:val="center"/>
        <w:rPr>
          <w:rFonts w:ascii="Times New Roman" w:eastAsia="Times New Roman" w:hAnsi="Times New Roman" w:cs="Times New Roman"/>
          <w:b/>
          <w:bCs/>
          <w:i/>
          <w:iCs/>
          <w:color w:val="000000"/>
          <w:sz w:val="28"/>
          <w:szCs w:val="28"/>
        </w:rPr>
        <w:sectPr w:rsidR="00E358A4" w:rsidSect="00E358A4">
          <w:pgSz w:w="11906" w:h="16838" w:code="9"/>
          <w:pgMar w:top="567" w:right="567" w:bottom="1134" w:left="1701" w:header="567" w:footer="0" w:gutter="0"/>
          <w:cols w:space="720"/>
          <w:titlePg/>
        </w:sectPr>
      </w:pPr>
    </w:p>
    <w:p w:rsidR="00F3106C" w:rsidRPr="00F3106C" w:rsidRDefault="00F3106C" w:rsidP="00DA7F22">
      <w:pPr>
        <w:shd w:val="clear" w:color="auto" w:fill="FFFFFF"/>
        <w:spacing w:after="0" w:line="240" w:lineRule="auto"/>
        <w:rPr>
          <w:rFonts w:ascii="Times New Roman" w:eastAsia="Times New Roman" w:hAnsi="Times New Roman" w:cs="Times New Roman"/>
          <w:b/>
          <w:bCs/>
          <w:i/>
          <w:iCs/>
          <w:color w:val="000000"/>
          <w:sz w:val="28"/>
          <w:szCs w:val="28"/>
        </w:rPr>
      </w:pPr>
    </w:p>
    <w:p w:rsidR="00F3106C" w:rsidRPr="00F3106C" w:rsidRDefault="00F3106C" w:rsidP="00F3106C">
      <w:pPr>
        <w:shd w:val="clear" w:color="auto" w:fill="FFFFFF"/>
        <w:spacing w:after="0" w:line="240" w:lineRule="auto"/>
        <w:jc w:val="both"/>
        <w:rPr>
          <w:rFonts w:ascii="Times New Roman" w:eastAsia="Times New Roman" w:hAnsi="Times New Roman" w:cs="Times New Roman"/>
          <w:b/>
          <w:bCs/>
          <w:i/>
          <w:iCs/>
          <w:color w:val="000000"/>
          <w:sz w:val="28"/>
          <w:szCs w:val="28"/>
          <w:u w:val="single"/>
        </w:rPr>
      </w:pPr>
      <w:r w:rsidRPr="00F3106C">
        <w:rPr>
          <w:rFonts w:ascii="Times New Roman" w:eastAsia="Times New Roman" w:hAnsi="Times New Roman" w:cs="Times New Roman"/>
          <w:b/>
          <w:bCs/>
          <w:i/>
          <w:iCs/>
          <w:color w:val="000000"/>
          <w:sz w:val="28"/>
          <w:szCs w:val="28"/>
          <w:u w:val="single"/>
          <w:lang w:val="en-US"/>
        </w:rPr>
        <w:t>IV</w:t>
      </w:r>
      <w:r w:rsidR="00653AB8">
        <w:rPr>
          <w:rFonts w:ascii="Times New Roman" w:eastAsia="Times New Roman" w:hAnsi="Times New Roman" w:cs="Times New Roman"/>
          <w:b/>
          <w:bCs/>
          <w:i/>
          <w:iCs/>
          <w:color w:val="000000"/>
          <w:sz w:val="28"/>
          <w:szCs w:val="28"/>
          <w:u w:val="single"/>
        </w:rPr>
        <w:t>.</w:t>
      </w:r>
      <w:r w:rsidRPr="00F3106C">
        <w:rPr>
          <w:rFonts w:ascii="Times New Roman" w:eastAsia="Times New Roman" w:hAnsi="Times New Roman" w:cs="Times New Roman"/>
          <w:b/>
          <w:bCs/>
          <w:i/>
          <w:iCs/>
          <w:color w:val="000000"/>
          <w:sz w:val="28"/>
          <w:szCs w:val="28"/>
          <w:u w:val="single"/>
        </w:rPr>
        <w:t xml:space="preserve"> </w:t>
      </w:r>
      <w:r w:rsidR="00653AB8">
        <w:rPr>
          <w:rFonts w:ascii="Times New Roman" w:eastAsia="Times New Roman" w:hAnsi="Times New Roman" w:cs="Times New Roman"/>
          <w:b/>
          <w:bCs/>
          <w:i/>
          <w:iCs/>
          <w:color w:val="000000"/>
          <w:sz w:val="28"/>
          <w:szCs w:val="28"/>
          <w:u w:val="single"/>
        </w:rPr>
        <w:t>Про розробку районного плану заходів із забезпечення цивільного захисту, життєдіяльності на території району, посилення заходів безпеки та навчання населення</w:t>
      </w:r>
      <w:r w:rsidRPr="00F3106C">
        <w:rPr>
          <w:rFonts w:ascii="Times New Roman" w:eastAsia="Times New Roman" w:hAnsi="Times New Roman" w:cs="Times New Roman"/>
          <w:b/>
          <w:bCs/>
          <w:i/>
          <w:iCs/>
          <w:color w:val="000000"/>
          <w:sz w:val="28"/>
          <w:szCs w:val="28"/>
          <w:u w:val="single"/>
        </w:rPr>
        <w:t>.</w:t>
      </w:r>
    </w:p>
    <w:p w:rsidR="00F3106C" w:rsidRPr="00F3106C" w:rsidRDefault="00653AB8" w:rsidP="00F3106C">
      <w:pPr>
        <w:shd w:val="clear" w:color="auto" w:fill="FFFFFF"/>
        <w:spacing w:after="200" w:line="276" w:lineRule="auto"/>
        <w:jc w:val="both"/>
        <w:rPr>
          <w:rFonts w:ascii="Times New Roman" w:hAnsi="Times New Roman" w:cs="Times New Roman"/>
          <w:color w:val="000000"/>
          <w:sz w:val="21"/>
          <w:szCs w:val="21"/>
        </w:rPr>
      </w:pPr>
      <w:r>
        <w:rPr>
          <w:rFonts w:ascii="Times New Roman" w:hAnsi="Times New Roman" w:cs="Times New Roman"/>
          <w:color w:val="000000"/>
          <w:sz w:val="28"/>
          <w:szCs w:val="28"/>
        </w:rPr>
        <w:t>(Михайло МАРЧЕНКО</w:t>
      </w:r>
      <w:r w:rsidR="00F3106C" w:rsidRPr="00F3106C">
        <w:rPr>
          <w:rFonts w:ascii="Times New Roman" w:hAnsi="Times New Roman" w:cs="Times New Roman"/>
          <w:color w:val="000000"/>
          <w:sz w:val="28"/>
          <w:szCs w:val="28"/>
        </w:rPr>
        <w:t>)</w:t>
      </w:r>
    </w:p>
    <w:p w:rsidR="00653AB8" w:rsidRPr="00921D0D" w:rsidRDefault="00653AB8" w:rsidP="00653AB8">
      <w:pPr>
        <w:shd w:val="clear" w:color="auto" w:fill="FFFFFF"/>
        <w:spacing w:after="0" w:line="240" w:lineRule="auto"/>
        <w:ind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color w:val="000000"/>
          <w:sz w:val="28"/>
          <w:szCs w:val="28"/>
        </w:rPr>
        <w:t>З метою посилення заходів безпеки, здійснення організаційних та практичних превентивних заходів з питань цивільного захисту, техногенно-екологічної безпеки, запобігання надзвичайним ситуаціям, проведення навчальної та просвітницької роботи серед непрацюючого населення, працівників підприємств, установ організацій, уча</w:t>
      </w:r>
      <w:r w:rsidR="00921D0D">
        <w:rPr>
          <w:rFonts w:ascii="Times New Roman" w:eastAsia="Times New Roman" w:hAnsi="Times New Roman" w:cs="Times New Roman"/>
          <w:bCs/>
          <w:iCs/>
          <w:color w:val="000000"/>
          <w:sz w:val="28"/>
          <w:szCs w:val="28"/>
        </w:rPr>
        <w:t>сників освітнього процесу рекомендуємо</w:t>
      </w:r>
      <w:r>
        <w:rPr>
          <w:rFonts w:ascii="Times New Roman" w:eastAsia="Times New Roman" w:hAnsi="Times New Roman" w:cs="Times New Roman"/>
          <w:bCs/>
          <w:iCs/>
          <w:color w:val="000000"/>
          <w:sz w:val="28"/>
          <w:szCs w:val="28"/>
        </w:rPr>
        <w:t xml:space="preserve"> розробити </w:t>
      </w:r>
      <w:r w:rsidRPr="00921D0D">
        <w:rPr>
          <w:rFonts w:ascii="Times New Roman" w:eastAsia="Times New Roman" w:hAnsi="Times New Roman" w:cs="Times New Roman"/>
          <w:bCs/>
          <w:iCs/>
          <w:sz w:val="28"/>
          <w:szCs w:val="28"/>
        </w:rPr>
        <w:t xml:space="preserve">план заходів із забезпечення цивільного захисту, життєдіяльності на території району, посилення заходів безпеки та навчання населення. </w:t>
      </w:r>
    </w:p>
    <w:p w:rsidR="00653AB8" w:rsidRPr="00F3106C" w:rsidRDefault="00653AB8" w:rsidP="00653AB8">
      <w:pPr>
        <w:spacing w:after="0" w:line="240" w:lineRule="auto"/>
        <w:ind w:firstLine="708"/>
        <w:jc w:val="both"/>
        <w:rPr>
          <w:rFonts w:ascii="Times New Roman" w:eastAsia="Times New Roman" w:hAnsi="Times New Roman" w:cs="Times New Roman"/>
          <w:sz w:val="24"/>
          <w:szCs w:val="24"/>
          <w:lang w:eastAsia="uk-UA"/>
        </w:rPr>
      </w:pPr>
      <w:r w:rsidRPr="00F3106C">
        <w:rPr>
          <w:rFonts w:ascii="Times New Roman" w:eastAsia="Times New Roman" w:hAnsi="Times New Roman" w:cs="Times New Roman"/>
          <w:color w:val="000000"/>
          <w:sz w:val="28"/>
          <w:szCs w:val="28"/>
          <w:lang w:eastAsia="uk-UA"/>
        </w:rPr>
        <w:t xml:space="preserve">За результатами доповіді та з урахуванням обговорення </w:t>
      </w:r>
      <w:r w:rsidRPr="00F3106C">
        <w:rPr>
          <w:rFonts w:ascii="Times New Roman" w:eastAsia="Times New Roman" w:hAnsi="Times New Roman" w:cs="Times New Roman"/>
          <w:b/>
          <w:bCs/>
          <w:i/>
          <w:iCs/>
          <w:color w:val="000000"/>
          <w:sz w:val="28"/>
          <w:szCs w:val="28"/>
          <w:lang w:eastAsia="uk-UA"/>
        </w:rPr>
        <w:t>комісія вирішила:</w:t>
      </w:r>
    </w:p>
    <w:p w:rsidR="00653AB8" w:rsidRPr="00F3106C" w:rsidRDefault="00653AB8" w:rsidP="00653AB8">
      <w:pPr>
        <w:widowControl w:val="0"/>
        <w:snapToGrid w:val="0"/>
        <w:spacing w:after="0" w:line="240" w:lineRule="auto"/>
        <w:jc w:val="right"/>
        <w:rPr>
          <w:rFonts w:ascii="Times New Roman" w:hAnsi="Times New Roman" w:cs="Times New Roman"/>
          <w:b/>
          <w:bCs/>
          <w:i/>
          <w:sz w:val="28"/>
          <w:szCs w:val="28"/>
        </w:rPr>
      </w:pPr>
    </w:p>
    <w:p w:rsidR="00653AB8" w:rsidRPr="00F3106C" w:rsidRDefault="00653AB8" w:rsidP="00653AB8">
      <w:pPr>
        <w:widowControl w:val="0"/>
        <w:snapToGrid w:val="0"/>
        <w:spacing w:after="0" w:line="240" w:lineRule="auto"/>
        <w:jc w:val="right"/>
        <w:rPr>
          <w:rFonts w:ascii="Times New Roman" w:hAnsi="Times New Roman" w:cs="Times New Roman"/>
          <w:b/>
          <w:bCs/>
          <w:i/>
          <w:sz w:val="28"/>
          <w:szCs w:val="28"/>
        </w:rPr>
      </w:pPr>
      <w:r w:rsidRPr="00F3106C">
        <w:rPr>
          <w:rFonts w:ascii="Times New Roman" w:hAnsi="Times New Roman" w:cs="Times New Roman"/>
          <w:b/>
          <w:bCs/>
          <w:i/>
          <w:sz w:val="28"/>
          <w:szCs w:val="28"/>
        </w:rPr>
        <w:t xml:space="preserve">                                      </w:t>
      </w:r>
    </w:p>
    <w:p w:rsidR="00653AB8" w:rsidRPr="00F3106C" w:rsidRDefault="00653AB8" w:rsidP="00653AB8">
      <w:pPr>
        <w:widowControl w:val="0"/>
        <w:numPr>
          <w:ilvl w:val="0"/>
          <w:numId w:val="6"/>
        </w:numPr>
        <w:snapToGrid w:val="0"/>
        <w:spacing w:after="0" w:line="240" w:lineRule="auto"/>
        <w:contextualSpacing/>
        <w:jc w:val="right"/>
        <w:rPr>
          <w:rFonts w:ascii="Times New Roman" w:hAnsi="Times New Roman" w:cs="Times New Roman"/>
          <w:b/>
          <w:bCs/>
          <w:i/>
          <w:sz w:val="28"/>
          <w:szCs w:val="28"/>
        </w:rPr>
      </w:pPr>
      <w:r w:rsidRPr="00F3106C">
        <w:rPr>
          <w:rFonts w:ascii="Times New Roman" w:hAnsi="Times New Roman" w:cs="Times New Roman"/>
          <w:b/>
          <w:bCs/>
          <w:i/>
          <w:sz w:val="28"/>
          <w:szCs w:val="28"/>
        </w:rPr>
        <w:t xml:space="preserve">                                       Головам міських, селищних, сільських рад району</w:t>
      </w:r>
    </w:p>
    <w:p w:rsidR="00653AB8" w:rsidRDefault="00653AB8" w:rsidP="00653AB8">
      <w:pPr>
        <w:shd w:val="clear" w:color="auto" w:fill="FFFFFF"/>
        <w:spacing w:after="0" w:line="240" w:lineRule="auto"/>
        <w:ind w:firstLine="567"/>
        <w:jc w:val="both"/>
        <w:rPr>
          <w:rFonts w:ascii="Times New Roman" w:eastAsia="Times New Roman" w:hAnsi="Times New Roman" w:cs="Times New Roman"/>
          <w:bCs/>
          <w:iCs/>
          <w:color w:val="000000"/>
          <w:sz w:val="28"/>
          <w:szCs w:val="28"/>
        </w:rPr>
      </w:pPr>
    </w:p>
    <w:p w:rsidR="00653AB8" w:rsidRDefault="00653AB8" w:rsidP="00653AB8">
      <w:pPr>
        <w:shd w:val="clear" w:color="auto" w:fill="FFFFFF"/>
        <w:spacing w:after="0" w:line="240" w:lineRule="auto"/>
        <w:ind w:left="3402"/>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Керівникам структурних підрозділів Ніжинської</w:t>
      </w:r>
    </w:p>
    <w:p w:rsidR="00653AB8" w:rsidRPr="0053325B" w:rsidRDefault="00653AB8" w:rsidP="00653AB8">
      <w:pPr>
        <w:shd w:val="clear" w:color="auto" w:fill="FFFFFF"/>
        <w:spacing w:after="0" w:line="240" w:lineRule="auto"/>
        <w:ind w:left="3402"/>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районної державної адміністрації</w:t>
      </w:r>
    </w:p>
    <w:p w:rsidR="00653AB8" w:rsidRDefault="00653AB8" w:rsidP="00653AB8">
      <w:pPr>
        <w:shd w:val="clear" w:color="auto" w:fill="FFFFFF"/>
        <w:spacing w:after="0" w:line="240" w:lineRule="auto"/>
        <w:jc w:val="right"/>
        <w:rPr>
          <w:rFonts w:ascii="Times New Roman" w:eastAsia="Times New Roman" w:hAnsi="Times New Roman" w:cs="Times New Roman"/>
          <w:bCs/>
          <w:iCs/>
          <w:color w:val="000000"/>
          <w:sz w:val="28"/>
          <w:szCs w:val="28"/>
        </w:rPr>
      </w:pPr>
    </w:p>
    <w:p w:rsidR="00653AB8" w:rsidRDefault="00653AB8" w:rsidP="00653AB8">
      <w:pPr>
        <w:shd w:val="clear" w:color="auto" w:fill="FFFFFF"/>
        <w:spacing w:after="0" w:line="240" w:lineRule="auto"/>
        <w:ind w:firstLine="720"/>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З метою розробки та затвердження </w:t>
      </w:r>
      <w:r w:rsidR="00921D0D" w:rsidRPr="00921D0D">
        <w:rPr>
          <w:rFonts w:ascii="Times New Roman" w:eastAsia="Times New Roman" w:hAnsi="Times New Roman" w:cs="Times New Roman"/>
          <w:bCs/>
          <w:iCs/>
          <w:sz w:val="28"/>
          <w:szCs w:val="28"/>
        </w:rPr>
        <w:t>р</w:t>
      </w:r>
      <w:r w:rsidRPr="00921D0D">
        <w:rPr>
          <w:rFonts w:ascii="Times New Roman" w:eastAsia="Times New Roman" w:hAnsi="Times New Roman" w:cs="Times New Roman"/>
          <w:bCs/>
          <w:iCs/>
          <w:sz w:val="28"/>
          <w:szCs w:val="28"/>
        </w:rPr>
        <w:t>айонного плану заходів із забезпечення цивільного захисту, життєдіяльності на території району, посилення заходів безпеки та навчання населення,</w:t>
      </w:r>
      <w:r>
        <w:rPr>
          <w:rFonts w:ascii="Times New Roman" w:eastAsia="Times New Roman" w:hAnsi="Times New Roman" w:cs="Times New Roman"/>
          <w:bCs/>
          <w:iCs/>
          <w:color w:val="000000"/>
          <w:sz w:val="28"/>
          <w:szCs w:val="28"/>
        </w:rPr>
        <w:t xml:space="preserve"> надати пропозиції до відділу з питань цивільного захисту, оборонної роботи та взаємодії з правоохоронними органами</w:t>
      </w:r>
      <w:r w:rsidR="00277167">
        <w:rPr>
          <w:rFonts w:ascii="Times New Roman" w:eastAsia="Times New Roman" w:hAnsi="Times New Roman" w:cs="Times New Roman"/>
          <w:bCs/>
          <w:iCs/>
          <w:color w:val="000000"/>
          <w:sz w:val="28"/>
          <w:szCs w:val="28"/>
        </w:rPr>
        <w:t>.</w:t>
      </w:r>
    </w:p>
    <w:p w:rsidR="00653AB8" w:rsidRPr="0053325B" w:rsidRDefault="00157261" w:rsidP="00653AB8">
      <w:pPr>
        <w:shd w:val="clear" w:color="auto" w:fill="FFFFFF"/>
        <w:spacing w:after="0" w:line="240" w:lineRule="auto"/>
        <w:jc w:val="right"/>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Термін </w:t>
      </w:r>
      <w:r w:rsidR="00653AB8" w:rsidRPr="0053325B">
        <w:rPr>
          <w:rFonts w:ascii="Times New Roman" w:eastAsia="Times New Roman" w:hAnsi="Times New Roman" w:cs="Times New Roman"/>
          <w:b/>
          <w:bCs/>
          <w:i/>
          <w:iCs/>
          <w:color w:val="000000"/>
          <w:sz w:val="28"/>
          <w:szCs w:val="28"/>
        </w:rPr>
        <w:t>до 01.05.2024 р.</w:t>
      </w:r>
    </w:p>
    <w:p w:rsidR="00653AB8" w:rsidRDefault="00653AB8" w:rsidP="00653AB8">
      <w:pPr>
        <w:shd w:val="clear" w:color="auto" w:fill="FFFFFF"/>
        <w:spacing w:after="0" w:line="240" w:lineRule="auto"/>
        <w:jc w:val="right"/>
        <w:rPr>
          <w:rFonts w:ascii="Times New Roman" w:eastAsia="Times New Roman" w:hAnsi="Times New Roman" w:cs="Times New Roman"/>
          <w:bCs/>
          <w:iCs/>
          <w:color w:val="000000"/>
          <w:sz w:val="28"/>
          <w:szCs w:val="28"/>
        </w:rPr>
      </w:pPr>
    </w:p>
    <w:p w:rsidR="00653AB8" w:rsidRPr="00277167" w:rsidRDefault="00277167" w:rsidP="00277167">
      <w:pPr>
        <w:shd w:val="clear" w:color="auto" w:fill="FFFFFF"/>
        <w:spacing w:after="0" w:line="240" w:lineRule="auto"/>
        <w:ind w:left="3544"/>
        <w:jc w:val="both"/>
        <w:rPr>
          <w:rFonts w:ascii="Times New Roman" w:eastAsia="Times New Roman" w:hAnsi="Times New Roman" w:cs="Times New Roman"/>
          <w:b/>
          <w:bCs/>
          <w:i/>
          <w:iCs/>
          <w:color w:val="000000"/>
          <w:sz w:val="28"/>
          <w:szCs w:val="28"/>
        </w:rPr>
      </w:pPr>
      <w:r w:rsidRPr="00277167">
        <w:rPr>
          <w:rFonts w:ascii="Times New Roman" w:eastAsia="Times New Roman" w:hAnsi="Times New Roman" w:cs="Times New Roman"/>
          <w:b/>
          <w:bCs/>
          <w:i/>
          <w:iCs/>
          <w:color w:val="000000"/>
          <w:sz w:val="28"/>
          <w:szCs w:val="28"/>
        </w:rPr>
        <w:t>Відділу з питань цивільного захисту, оборонної роботи та взаємодії з правоохоронними органами</w:t>
      </w:r>
    </w:p>
    <w:p w:rsidR="00277167" w:rsidRDefault="00277167" w:rsidP="00277167">
      <w:pPr>
        <w:shd w:val="clear" w:color="auto" w:fill="FFFFFF"/>
        <w:spacing w:after="0" w:line="240" w:lineRule="auto"/>
        <w:jc w:val="both"/>
        <w:rPr>
          <w:rFonts w:ascii="Times New Roman" w:eastAsia="Times New Roman" w:hAnsi="Times New Roman" w:cs="Times New Roman"/>
          <w:bCs/>
          <w:iCs/>
          <w:color w:val="000000"/>
          <w:sz w:val="28"/>
          <w:szCs w:val="28"/>
        </w:rPr>
      </w:pPr>
    </w:p>
    <w:p w:rsidR="00653AB8" w:rsidRPr="000A784F" w:rsidRDefault="00653AB8" w:rsidP="00277167">
      <w:pPr>
        <w:shd w:val="clear" w:color="auto" w:fill="FFFFFF"/>
        <w:spacing w:after="0" w:line="240" w:lineRule="auto"/>
        <w:ind w:firstLine="720"/>
        <w:jc w:val="both"/>
        <w:rPr>
          <w:rFonts w:ascii="Times New Roman" w:eastAsia="Times New Roman" w:hAnsi="Times New Roman" w:cs="Times New Roman"/>
          <w:bCs/>
          <w:iCs/>
          <w:sz w:val="28"/>
          <w:szCs w:val="28"/>
        </w:rPr>
      </w:pPr>
      <w:r>
        <w:rPr>
          <w:rFonts w:ascii="Times New Roman" w:eastAsia="Times New Roman" w:hAnsi="Times New Roman" w:cs="Times New Roman"/>
          <w:bCs/>
          <w:iCs/>
          <w:color w:val="000000"/>
          <w:sz w:val="28"/>
          <w:szCs w:val="28"/>
        </w:rPr>
        <w:t>Розробити та подати на затвердження начальнику районної військо</w:t>
      </w:r>
      <w:r w:rsidR="00277167">
        <w:rPr>
          <w:rFonts w:ascii="Times New Roman" w:eastAsia="Times New Roman" w:hAnsi="Times New Roman" w:cs="Times New Roman"/>
          <w:bCs/>
          <w:iCs/>
          <w:color w:val="000000"/>
          <w:sz w:val="28"/>
          <w:szCs w:val="28"/>
        </w:rPr>
        <w:t xml:space="preserve">вої адміністрації </w:t>
      </w:r>
      <w:r w:rsidR="000A784F" w:rsidRPr="000A784F">
        <w:rPr>
          <w:rFonts w:ascii="Times New Roman" w:eastAsia="Times New Roman" w:hAnsi="Times New Roman" w:cs="Times New Roman"/>
          <w:bCs/>
          <w:iCs/>
          <w:sz w:val="28"/>
          <w:szCs w:val="28"/>
        </w:rPr>
        <w:t>р</w:t>
      </w:r>
      <w:r w:rsidR="00277167" w:rsidRPr="000A784F">
        <w:rPr>
          <w:rFonts w:ascii="Times New Roman" w:eastAsia="Times New Roman" w:hAnsi="Times New Roman" w:cs="Times New Roman"/>
          <w:bCs/>
          <w:iCs/>
          <w:sz w:val="28"/>
          <w:szCs w:val="28"/>
        </w:rPr>
        <w:t>айонний план</w:t>
      </w:r>
      <w:r w:rsidRPr="000A784F">
        <w:rPr>
          <w:rFonts w:ascii="Times New Roman" w:eastAsia="Times New Roman" w:hAnsi="Times New Roman" w:cs="Times New Roman"/>
          <w:bCs/>
          <w:iCs/>
          <w:sz w:val="28"/>
          <w:szCs w:val="28"/>
        </w:rPr>
        <w:t xml:space="preserve"> </w:t>
      </w:r>
      <w:r w:rsidR="00277167" w:rsidRPr="000A784F">
        <w:rPr>
          <w:rFonts w:ascii="Times New Roman" w:eastAsia="Times New Roman" w:hAnsi="Times New Roman" w:cs="Times New Roman"/>
          <w:bCs/>
          <w:iCs/>
          <w:sz w:val="28"/>
          <w:szCs w:val="28"/>
        </w:rPr>
        <w:t xml:space="preserve">заходів </w:t>
      </w:r>
      <w:r w:rsidRPr="000A784F">
        <w:rPr>
          <w:rFonts w:ascii="Times New Roman" w:eastAsia="Times New Roman" w:hAnsi="Times New Roman" w:cs="Times New Roman"/>
          <w:bCs/>
          <w:iCs/>
          <w:sz w:val="28"/>
          <w:szCs w:val="28"/>
        </w:rPr>
        <w:t>із забезпечення цивільного захисту, життєдіяльності на території району, посилення заходів безпеки та навчання населення.</w:t>
      </w:r>
    </w:p>
    <w:p w:rsidR="00653AB8" w:rsidRDefault="00157261" w:rsidP="00653AB8">
      <w:pPr>
        <w:shd w:val="clear" w:color="auto" w:fill="FFFFFF"/>
        <w:spacing w:after="0" w:line="240" w:lineRule="auto"/>
        <w:jc w:val="right"/>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Термін </w:t>
      </w:r>
      <w:r w:rsidR="00653AB8">
        <w:rPr>
          <w:rFonts w:ascii="Times New Roman" w:eastAsia="Times New Roman" w:hAnsi="Times New Roman" w:cs="Times New Roman"/>
          <w:b/>
          <w:bCs/>
          <w:i/>
          <w:iCs/>
          <w:color w:val="000000"/>
          <w:sz w:val="28"/>
          <w:szCs w:val="28"/>
        </w:rPr>
        <w:t>до 25</w:t>
      </w:r>
      <w:r w:rsidR="00653AB8" w:rsidRPr="0053325B">
        <w:rPr>
          <w:rFonts w:ascii="Times New Roman" w:eastAsia="Times New Roman" w:hAnsi="Times New Roman" w:cs="Times New Roman"/>
          <w:b/>
          <w:bCs/>
          <w:i/>
          <w:iCs/>
          <w:color w:val="000000"/>
          <w:sz w:val="28"/>
          <w:szCs w:val="28"/>
        </w:rPr>
        <w:t>.05.2024 р.</w:t>
      </w:r>
    </w:p>
    <w:p w:rsidR="00157261" w:rsidRDefault="00157261" w:rsidP="00653AB8">
      <w:pPr>
        <w:shd w:val="clear" w:color="auto" w:fill="FFFFFF"/>
        <w:spacing w:after="0" w:line="240" w:lineRule="auto"/>
        <w:jc w:val="right"/>
        <w:rPr>
          <w:rFonts w:ascii="Times New Roman" w:eastAsia="Times New Roman" w:hAnsi="Times New Roman" w:cs="Times New Roman"/>
          <w:b/>
          <w:bCs/>
          <w:i/>
          <w:iCs/>
          <w:color w:val="000000"/>
          <w:sz w:val="28"/>
          <w:szCs w:val="28"/>
        </w:rPr>
      </w:pPr>
    </w:p>
    <w:p w:rsidR="00157261" w:rsidRPr="00157261" w:rsidRDefault="00157261" w:rsidP="00157261">
      <w:pPr>
        <w:rPr>
          <w:rFonts w:ascii="Times New Roman" w:hAnsi="Times New Roman" w:cs="Times New Roman"/>
          <w:b/>
          <w:bCs/>
          <w:i/>
          <w:sz w:val="28"/>
          <w:szCs w:val="28"/>
          <w:u w:val="single"/>
        </w:rPr>
      </w:pPr>
      <w:r w:rsidRPr="00157261">
        <w:rPr>
          <w:rFonts w:ascii="Times New Roman" w:hAnsi="Times New Roman" w:cs="Times New Roman"/>
          <w:b/>
          <w:bCs/>
          <w:i/>
          <w:sz w:val="28"/>
          <w:szCs w:val="28"/>
          <w:u w:val="single"/>
        </w:rPr>
        <w:t>V. Про  розроблення планів цивільного захисту на особливий період органами місцевого самоврядування та суб’єктами господарювання</w:t>
      </w:r>
      <w:r>
        <w:rPr>
          <w:rFonts w:ascii="Times New Roman" w:hAnsi="Times New Roman" w:cs="Times New Roman"/>
          <w:b/>
          <w:bCs/>
          <w:i/>
          <w:sz w:val="28"/>
          <w:szCs w:val="28"/>
          <w:u w:val="single"/>
        </w:rPr>
        <w:t>.</w:t>
      </w:r>
    </w:p>
    <w:p w:rsidR="00157261" w:rsidRPr="00157261" w:rsidRDefault="00157261" w:rsidP="00157261">
      <w:pPr>
        <w:numPr>
          <w:ilvl w:val="0"/>
          <w:numId w:val="8"/>
        </w:numPr>
        <w:spacing w:after="0" w:line="240" w:lineRule="auto"/>
        <w:ind w:left="0"/>
        <w:contextualSpacing/>
        <w:jc w:val="both"/>
        <w:rPr>
          <w:rFonts w:ascii="Times New Roman" w:hAnsi="Times New Roman" w:cs="Times New Roman"/>
          <w:sz w:val="28"/>
          <w:szCs w:val="28"/>
        </w:rPr>
      </w:pPr>
      <w:r w:rsidRPr="00157261">
        <w:rPr>
          <w:rFonts w:ascii="Times New Roman" w:hAnsi="Times New Roman" w:cs="Times New Roman"/>
          <w:sz w:val="28"/>
          <w:szCs w:val="28"/>
        </w:rPr>
        <w:t>(</w:t>
      </w:r>
      <w:r w:rsidRPr="00157261">
        <w:rPr>
          <w:rFonts w:ascii="Times New Roman" w:hAnsi="Times New Roman" w:cs="Times New Roman"/>
          <w:bCs/>
          <w:iCs/>
          <w:color w:val="000000"/>
          <w:sz w:val="28"/>
          <w:szCs w:val="28"/>
        </w:rPr>
        <w:t>Михайло МАРЧЕНКО</w:t>
      </w:r>
      <w:r w:rsidR="00AF1DCA">
        <w:rPr>
          <w:rFonts w:ascii="Times New Roman" w:hAnsi="Times New Roman" w:cs="Times New Roman"/>
          <w:bCs/>
          <w:iCs/>
          <w:color w:val="000000"/>
          <w:sz w:val="28"/>
          <w:szCs w:val="28"/>
        </w:rPr>
        <w:t>,</w:t>
      </w:r>
      <w:r w:rsidRPr="00157261">
        <w:rPr>
          <w:rFonts w:ascii="Times New Roman" w:hAnsi="Times New Roman" w:cs="Times New Roman"/>
          <w:sz w:val="28"/>
          <w:szCs w:val="28"/>
        </w:rPr>
        <w:t xml:space="preserve"> Андрій ДУДКЕВИЧ)</w:t>
      </w:r>
    </w:p>
    <w:p w:rsidR="00157261" w:rsidRPr="00792851" w:rsidRDefault="00157261" w:rsidP="00157261">
      <w:pPr>
        <w:numPr>
          <w:ilvl w:val="0"/>
          <w:numId w:val="8"/>
        </w:numPr>
        <w:spacing w:after="0" w:line="240" w:lineRule="auto"/>
        <w:ind w:left="0"/>
        <w:contextualSpacing/>
        <w:jc w:val="both"/>
        <w:rPr>
          <w:sz w:val="28"/>
          <w:szCs w:val="28"/>
        </w:rPr>
      </w:pPr>
    </w:p>
    <w:p w:rsidR="00157261" w:rsidRPr="00157261" w:rsidRDefault="00157261" w:rsidP="00157261">
      <w:pPr>
        <w:ind w:firstLine="567"/>
        <w:jc w:val="both"/>
        <w:rPr>
          <w:rFonts w:ascii="Times New Roman" w:hAnsi="Times New Roman" w:cs="Times New Roman"/>
          <w:sz w:val="28"/>
          <w:szCs w:val="28"/>
        </w:rPr>
      </w:pPr>
      <w:r w:rsidRPr="00157261">
        <w:rPr>
          <w:rFonts w:ascii="Times New Roman" w:hAnsi="Times New Roman" w:cs="Times New Roman"/>
          <w:sz w:val="28"/>
          <w:szCs w:val="28"/>
        </w:rPr>
        <w:lastRenderedPageBreak/>
        <w:t>Державною службою України з надзвичайних ситуацій підготовлено Методичні рекомендації з розроблення планів цивільного захисту на особливий період суб’єктами господарювання (далі - Методичні рекомендації), які затверджено наказом ДСНС від 19 березня 2024 року № 302, з метою надання методичної допомоги у розробленні суб’єктами господарювання планів цивільного захисту на особливий період .</w:t>
      </w:r>
    </w:p>
    <w:p w:rsidR="00157261" w:rsidRPr="00F3106C" w:rsidRDefault="00157261" w:rsidP="00157261">
      <w:pPr>
        <w:spacing w:after="0" w:line="240" w:lineRule="auto"/>
        <w:ind w:firstLine="708"/>
        <w:jc w:val="both"/>
        <w:rPr>
          <w:rFonts w:ascii="Times New Roman" w:eastAsia="Times New Roman" w:hAnsi="Times New Roman" w:cs="Times New Roman"/>
          <w:sz w:val="24"/>
          <w:szCs w:val="24"/>
          <w:lang w:eastAsia="uk-UA"/>
        </w:rPr>
      </w:pPr>
      <w:r w:rsidRPr="00F3106C">
        <w:rPr>
          <w:rFonts w:ascii="Times New Roman" w:eastAsia="Times New Roman" w:hAnsi="Times New Roman" w:cs="Times New Roman"/>
          <w:color w:val="000000"/>
          <w:sz w:val="28"/>
          <w:szCs w:val="28"/>
          <w:lang w:eastAsia="uk-UA"/>
        </w:rPr>
        <w:t xml:space="preserve">За результатами доповіді та з урахуванням обговорення </w:t>
      </w:r>
      <w:r w:rsidRPr="00F3106C">
        <w:rPr>
          <w:rFonts w:ascii="Times New Roman" w:eastAsia="Times New Roman" w:hAnsi="Times New Roman" w:cs="Times New Roman"/>
          <w:b/>
          <w:bCs/>
          <w:i/>
          <w:iCs/>
          <w:color w:val="000000"/>
          <w:sz w:val="28"/>
          <w:szCs w:val="28"/>
          <w:lang w:eastAsia="uk-UA"/>
        </w:rPr>
        <w:t>комісія вирішила:</w:t>
      </w:r>
    </w:p>
    <w:p w:rsidR="00157261" w:rsidRPr="00015A88" w:rsidRDefault="00157261" w:rsidP="00157261">
      <w:pPr>
        <w:ind w:firstLine="567"/>
        <w:jc w:val="both"/>
        <w:rPr>
          <w:sz w:val="28"/>
        </w:rPr>
      </w:pPr>
    </w:p>
    <w:p w:rsidR="00157261" w:rsidRDefault="00157261" w:rsidP="00256241">
      <w:pPr>
        <w:ind w:left="142"/>
        <w:jc w:val="both"/>
        <w:rPr>
          <w:sz w:val="28"/>
          <w:szCs w:val="28"/>
        </w:rPr>
      </w:pPr>
      <w:r>
        <w:rPr>
          <w:rFonts w:ascii="Times New Roman" w:hAnsi="Times New Roman" w:cs="Times New Roman"/>
          <w:b/>
          <w:bCs/>
          <w:i/>
          <w:sz w:val="28"/>
          <w:szCs w:val="28"/>
        </w:rPr>
        <w:t xml:space="preserve">1. </w:t>
      </w:r>
      <w:r w:rsidR="00256241">
        <w:rPr>
          <w:rFonts w:ascii="Times New Roman" w:hAnsi="Times New Roman" w:cs="Times New Roman"/>
          <w:b/>
          <w:bCs/>
          <w:i/>
          <w:sz w:val="28"/>
          <w:szCs w:val="28"/>
        </w:rPr>
        <w:t xml:space="preserve">                                         </w:t>
      </w:r>
      <w:r w:rsidRPr="00F3106C">
        <w:rPr>
          <w:rFonts w:ascii="Times New Roman" w:hAnsi="Times New Roman" w:cs="Times New Roman"/>
          <w:b/>
          <w:bCs/>
          <w:i/>
          <w:sz w:val="28"/>
          <w:szCs w:val="28"/>
        </w:rPr>
        <w:t>Головам міських, селищних, сільських рад району</w:t>
      </w:r>
    </w:p>
    <w:p w:rsidR="00157261" w:rsidRPr="00256241" w:rsidRDefault="00157261" w:rsidP="00157261">
      <w:pPr>
        <w:ind w:firstLine="567"/>
        <w:jc w:val="both"/>
        <w:rPr>
          <w:rFonts w:ascii="Times New Roman" w:hAnsi="Times New Roman" w:cs="Times New Roman"/>
          <w:sz w:val="28"/>
          <w:szCs w:val="28"/>
        </w:rPr>
      </w:pPr>
      <w:r w:rsidRPr="00256241">
        <w:rPr>
          <w:rFonts w:ascii="Times New Roman" w:hAnsi="Times New Roman" w:cs="Times New Roman"/>
          <w:sz w:val="28"/>
          <w:szCs w:val="28"/>
        </w:rPr>
        <w:t xml:space="preserve">1.1. Поінформувати керівників підприємств, установ, організацій, які продовжують роботу у воєнний час, та які віднесено до категорії цивільного захисту про розроблення та погодження планів цивільного захисту на особливий період.  </w:t>
      </w:r>
    </w:p>
    <w:p w:rsidR="00157261" w:rsidRPr="00256241" w:rsidRDefault="00157261" w:rsidP="00157261">
      <w:pPr>
        <w:ind w:firstLine="567"/>
        <w:jc w:val="both"/>
        <w:rPr>
          <w:rFonts w:ascii="Times New Roman" w:hAnsi="Times New Roman" w:cs="Times New Roman"/>
          <w:sz w:val="28"/>
          <w:szCs w:val="28"/>
        </w:rPr>
      </w:pPr>
      <w:r w:rsidRPr="00256241">
        <w:rPr>
          <w:rFonts w:ascii="Times New Roman" w:hAnsi="Times New Roman" w:cs="Times New Roman"/>
          <w:sz w:val="28"/>
          <w:szCs w:val="28"/>
        </w:rPr>
        <w:t>1.2. Забезпечити розробку планів цивільного захисту на особливий період територіальних громад району.</w:t>
      </w:r>
    </w:p>
    <w:p w:rsidR="00157261" w:rsidRPr="00256241" w:rsidRDefault="00157261" w:rsidP="00157261">
      <w:pPr>
        <w:ind w:firstLine="567"/>
        <w:jc w:val="right"/>
        <w:rPr>
          <w:rFonts w:ascii="Times New Roman" w:hAnsi="Times New Roman" w:cs="Times New Roman"/>
          <w:b/>
          <w:i/>
          <w:sz w:val="28"/>
          <w:szCs w:val="28"/>
        </w:rPr>
      </w:pPr>
      <w:r w:rsidRPr="00256241">
        <w:rPr>
          <w:rFonts w:ascii="Times New Roman" w:hAnsi="Times New Roman" w:cs="Times New Roman"/>
          <w:b/>
          <w:i/>
          <w:sz w:val="28"/>
          <w:szCs w:val="28"/>
        </w:rPr>
        <w:t>Термін: до 01.06.2024 р.</w:t>
      </w:r>
    </w:p>
    <w:p w:rsidR="00157261" w:rsidRPr="00792851" w:rsidRDefault="00157261" w:rsidP="00157261">
      <w:pPr>
        <w:jc w:val="both"/>
        <w:rPr>
          <w:sz w:val="28"/>
          <w:szCs w:val="28"/>
        </w:rPr>
      </w:pPr>
    </w:p>
    <w:p w:rsidR="00256241" w:rsidRDefault="00256241" w:rsidP="00256241">
      <w:pPr>
        <w:pStyle w:val="a6"/>
        <w:numPr>
          <w:ilvl w:val="0"/>
          <w:numId w:val="6"/>
        </w:numPr>
        <w:ind w:left="2127" w:hanging="1843"/>
        <w:jc w:val="both"/>
        <w:rPr>
          <w:rFonts w:ascii="Times New Roman" w:hAnsi="Times New Roman" w:cs="Times New Roman"/>
          <w:b/>
          <w:i/>
          <w:sz w:val="28"/>
          <w:szCs w:val="28"/>
        </w:rPr>
      </w:pPr>
      <w:r>
        <w:rPr>
          <w:b/>
          <w:i/>
          <w:sz w:val="28"/>
          <w:szCs w:val="28"/>
        </w:rPr>
        <w:t xml:space="preserve">                                     </w:t>
      </w:r>
      <w:r w:rsidR="00157261" w:rsidRPr="00256241">
        <w:rPr>
          <w:b/>
          <w:i/>
          <w:sz w:val="28"/>
          <w:szCs w:val="28"/>
        </w:rPr>
        <w:t xml:space="preserve"> </w:t>
      </w:r>
      <w:r w:rsidR="00157261" w:rsidRPr="00256241">
        <w:rPr>
          <w:rFonts w:ascii="Times New Roman" w:hAnsi="Times New Roman" w:cs="Times New Roman"/>
          <w:b/>
          <w:i/>
          <w:sz w:val="28"/>
          <w:szCs w:val="28"/>
        </w:rPr>
        <w:t>Ніжинсь</w:t>
      </w:r>
      <w:r>
        <w:rPr>
          <w:rFonts w:ascii="Times New Roman" w:hAnsi="Times New Roman" w:cs="Times New Roman"/>
          <w:b/>
          <w:i/>
          <w:sz w:val="28"/>
          <w:szCs w:val="28"/>
        </w:rPr>
        <w:t>кому  РУ ГУ ДСНС України</w:t>
      </w:r>
      <w:r w:rsidR="00157261" w:rsidRPr="00256241">
        <w:rPr>
          <w:rFonts w:ascii="Times New Roman" w:hAnsi="Times New Roman" w:cs="Times New Roman"/>
          <w:b/>
          <w:i/>
          <w:sz w:val="28"/>
          <w:szCs w:val="28"/>
        </w:rPr>
        <w:t xml:space="preserve"> у </w:t>
      </w:r>
    </w:p>
    <w:p w:rsidR="00157261" w:rsidRPr="00256241" w:rsidRDefault="00157261" w:rsidP="00256241">
      <w:pPr>
        <w:pStyle w:val="a6"/>
        <w:ind w:left="4536"/>
        <w:jc w:val="both"/>
        <w:rPr>
          <w:rFonts w:ascii="Times New Roman" w:hAnsi="Times New Roman" w:cs="Times New Roman"/>
          <w:b/>
          <w:i/>
          <w:sz w:val="28"/>
          <w:szCs w:val="28"/>
        </w:rPr>
      </w:pPr>
      <w:r w:rsidRPr="00256241">
        <w:rPr>
          <w:rFonts w:ascii="Times New Roman" w:hAnsi="Times New Roman" w:cs="Times New Roman"/>
          <w:b/>
          <w:i/>
          <w:sz w:val="28"/>
          <w:szCs w:val="28"/>
        </w:rPr>
        <w:t>Чернігівській області</w:t>
      </w:r>
    </w:p>
    <w:p w:rsidR="00157261" w:rsidRPr="008B3FDF" w:rsidRDefault="00157261" w:rsidP="00157261">
      <w:pPr>
        <w:jc w:val="both"/>
        <w:rPr>
          <w:sz w:val="28"/>
          <w:szCs w:val="28"/>
        </w:rPr>
      </w:pPr>
    </w:p>
    <w:p w:rsidR="00157261" w:rsidRPr="00256241" w:rsidRDefault="00157261" w:rsidP="00157261">
      <w:pPr>
        <w:shd w:val="clear" w:color="auto" w:fill="FFFFFF"/>
        <w:jc w:val="both"/>
        <w:rPr>
          <w:rFonts w:ascii="Times New Roman" w:hAnsi="Times New Roman" w:cs="Times New Roman"/>
          <w:color w:val="000000"/>
          <w:sz w:val="28"/>
          <w:szCs w:val="28"/>
        </w:rPr>
      </w:pPr>
      <w:r>
        <w:rPr>
          <w:sz w:val="28"/>
          <w:szCs w:val="28"/>
        </w:rPr>
        <w:t xml:space="preserve">      </w:t>
      </w:r>
      <w:r w:rsidRPr="00256241">
        <w:rPr>
          <w:rFonts w:ascii="Times New Roman" w:hAnsi="Times New Roman" w:cs="Times New Roman"/>
          <w:sz w:val="28"/>
          <w:szCs w:val="28"/>
        </w:rPr>
        <w:t>2.</w:t>
      </w:r>
      <w:r w:rsidR="00256241" w:rsidRPr="00256241">
        <w:rPr>
          <w:rFonts w:ascii="Times New Roman" w:hAnsi="Times New Roman" w:cs="Times New Roman"/>
          <w:sz w:val="28"/>
          <w:szCs w:val="28"/>
        </w:rPr>
        <w:t>1.</w:t>
      </w:r>
      <w:r w:rsidRPr="00256241">
        <w:rPr>
          <w:rFonts w:ascii="Times New Roman" w:hAnsi="Times New Roman" w:cs="Times New Roman"/>
          <w:sz w:val="28"/>
          <w:szCs w:val="28"/>
        </w:rPr>
        <w:t xml:space="preserve"> Сприяти розробленню та забезпечити погодження планів цивільного захисту на особливий період суб’єктів господарювання (далі - План). Організувати облік розроблених Планів</w:t>
      </w:r>
      <w:r w:rsidR="00256241">
        <w:rPr>
          <w:rFonts w:ascii="Times New Roman" w:hAnsi="Times New Roman" w:cs="Times New Roman"/>
          <w:sz w:val="28"/>
          <w:szCs w:val="28"/>
        </w:rPr>
        <w:t>.</w:t>
      </w:r>
    </w:p>
    <w:p w:rsidR="00157261" w:rsidRDefault="00256241" w:rsidP="00256241">
      <w:pPr>
        <w:jc w:val="right"/>
        <w:rPr>
          <w:b/>
          <w:bCs/>
          <w:i/>
          <w:sz w:val="28"/>
          <w:szCs w:val="28"/>
          <w:u w:val="single"/>
        </w:rPr>
      </w:pPr>
      <w:r>
        <w:rPr>
          <w:rFonts w:ascii="Times New Roman" w:hAnsi="Times New Roman" w:cs="Times New Roman"/>
          <w:b/>
          <w:i/>
          <w:sz w:val="28"/>
          <w:szCs w:val="28"/>
        </w:rPr>
        <w:t>Термін: до 15</w:t>
      </w:r>
      <w:r w:rsidRPr="00256241">
        <w:rPr>
          <w:rFonts w:ascii="Times New Roman" w:hAnsi="Times New Roman" w:cs="Times New Roman"/>
          <w:b/>
          <w:i/>
          <w:sz w:val="28"/>
          <w:szCs w:val="28"/>
        </w:rPr>
        <w:t>.06.2024 р</w:t>
      </w:r>
    </w:p>
    <w:p w:rsidR="00157261" w:rsidRPr="00256241" w:rsidRDefault="00157261" w:rsidP="00157261">
      <w:pPr>
        <w:jc w:val="both"/>
        <w:rPr>
          <w:rFonts w:ascii="Times New Roman" w:hAnsi="Times New Roman" w:cs="Times New Roman"/>
          <w:sz w:val="28"/>
          <w:szCs w:val="28"/>
        </w:rPr>
      </w:pPr>
      <w:r w:rsidRPr="00256241">
        <w:rPr>
          <w:rFonts w:ascii="Times New Roman" w:hAnsi="Times New Roman" w:cs="Times New Roman"/>
          <w:b/>
          <w:bCs/>
          <w:i/>
          <w:sz w:val="28"/>
          <w:szCs w:val="28"/>
          <w:u w:val="single"/>
        </w:rPr>
        <w:t>VІ. Про створення систем оповіщення</w:t>
      </w:r>
      <w:r w:rsidR="00256241">
        <w:rPr>
          <w:rFonts w:ascii="Times New Roman" w:hAnsi="Times New Roman" w:cs="Times New Roman"/>
          <w:b/>
          <w:bCs/>
          <w:i/>
          <w:sz w:val="28"/>
          <w:szCs w:val="28"/>
          <w:u w:val="single"/>
        </w:rPr>
        <w:t>.</w:t>
      </w:r>
    </w:p>
    <w:p w:rsidR="00157261" w:rsidRPr="00256241" w:rsidRDefault="00157261" w:rsidP="00157261">
      <w:pPr>
        <w:numPr>
          <w:ilvl w:val="0"/>
          <w:numId w:val="8"/>
        </w:numPr>
        <w:spacing w:after="0" w:line="240" w:lineRule="auto"/>
        <w:ind w:left="0"/>
        <w:contextualSpacing/>
        <w:jc w:val="both"/>
        <w:rPr>
          <w:rFonts w:ascii="Times New Roman" w:hAnsi="Times New Roman" w:cs="Times New Roman"/>
          <w:sz w:val="28"/>
          <w:szCs w:val="28"/>
          <w:u w:val="single"/>
        </w:rPr>
      </w:pPr>
      <w:r w:rsidRPr="00256241">
        <w:rPr>
          <w:rFonts w:ascii="Times New Roman" w:hAnsi="Times New Roman" w:cs="Times New Roman"/>
          <w:sz w:val="28"/>
          <w:szCs w:val="28"/>
          <w:u w:val="single"/>
        </w:rPr>
        <w:t>(</w:t>
      </w:r>
      <w:r w:rsidRPr="00256241">
        <w:rPr>
          <w:rFonts w:ascii="Times New Roman" w:hAnsi="Times New Roman" w:cs="Times New Roman"/>
          <w:bCs/>
          <w:iCs/>
          <w:color w:val="000000"/>
          <w:sz w:val="28"/>
          <w:szCs w:val="28"/>
          <w:u w:val="single"/>
        </w:rPr>
        <w:t>Михайло МАРЧЕНКО</w:t>
      </w:r>
      <w:r w:rsidR="00AF1DCA">
        <w:rPr>
          <w:rFonts w:ascii="Times New Roman" w:hAnsi="Times New Roman" w:cs="Times New Roman"/>
          <w:bCs/>
          <w:iCs/>
          <w:color w:val="000000"/>
          <w:sz w:val="28"/>
          <w:szCs w:val="28"/>
          <w:u w:val="single"/>
        </w:rPr>
        <w:t>,</w:t>
      </w:r>
      <w:r w:rsidRPr="00256241">
        <w:rPr>
          <w:rFonts w:ascii="Times New Roman" w:hAnsi="Times New Roman" w:cs="Times New Roman"/>
          <w:sz w:val="28"/>
          <w:szCs w:val="28"/>
          <w:u w:val="single"/>
        </w:rPr>
        <w:t xml:space="preserve"> Андрій ДУДКЕВИЧ)</w:t>
      </w:r>
    </w:p>
    <w:p w:rsidR="00157261" w:rsidRPr="00111F7D" w:rsidRDefault="00157261" w:rsidP="00157261">
      <w:pPr>
        <w:numPr>
          <w:ilvl w:val="0"/>
          <w:numId w:val="8"/>
        </w:numPr>
        <w:spacing w:after="0" w:line="240" w:lineRule="auto"/>
        <w:ind w:left="0"/>
        <w:contextualSpacing/>
        <w:jc w:val="both"/>
        <w:rPr>
          <w:sz w:val="28"/>
          <w:szCs w:val="28"/>
        </w:rPr>
      </w:pPr>
    </w:p>
    <w:p w:rsidR="000E481B" w:rsidRPr="00256241" w:rsidRDefault="00157261" w:rsidP="00157261">
      <w:pPr>
        <w:jc w:val="both"/>
        <w:rPr>
          <w:rFonts w:ascii="Times New Roman" w:hAnsi="Times New Roman" w:cs="Times New Roman"/>
          <w:sz w:val="28"/>
          <w:szCs w:val="28"/>
        </w:rPr>
      </w:pPr>
      <w:r>
        <w:rPr>
          <w:sz w:val="28"/>
          <w:szCs w:val="28"/>
        </w:rPr>
        <w:t xml:space="preserve">       </w:t>
      </w:r>
      <w:r w:rsidRPr="00256241">
        <w:rPr>
          <w:rFonts w:ascii="Times New Roman" w:hAnsi="Times New Roman" w:cs="Times New Roman"/>
          <w:sz w:val="28"/>
          <w:szCs w:val="28"/>
        </w:rPr>
        <w:t>На підставі статей 6, 39 Закону України “Про місцеві державні адміністрації”, частини п’ятої статті 30 Кодексу цивільного захисту України, Положення про організацію оповіщення про загрозу виникнення або виникнення надзвичайних ситуацій та зв’язку у сфері цивільного захисту, затвердженого постановою Кабінету Міністрів України від 27 вересня 2017 року № 733.</w:t>
      </w:r>
    </w:p>
    <w:p w:rsidR="00157261" w:rsidRPr="000E481B" w:rsidRDefault="00157261" w:rsidP="000E481B">
      <w:pPr>
        <w:jc w:val="both"/>
        <w:rPr>
          <w:rFonts w:ascii="Times New Roman" w:hAnsi="Times New Roman" w:cs="Times New Roman"/>
          <w:sz w:val="28"/>
          <w:szCs w:val="28"/>
        </w:rPr>
      </w:pPr>
      <w:r w:rsidRPr="000E481B">
        <w:rPr>
          <w:rFonts w:ascii="Times New Roman" w:hAnsi="Times New Roman" w:cs="Times New Roman"/>
          <w:b/>
          <w:sz w:val="28"/>
          <w:szCs w:val="28"/>
        </w:rPr>
        <w:t>1.</w:t>
      </w:r>
      <w:r w:rsidRPr="000E481B">
        <w:rPr>
          <w:rFonts w:ascii="Times New Roman" w:hAnsi="Times New Roman" w:cs="Times New Roman"/>
          <w:sz w:val="28"/>
          <w:szCs w:val="28"/>
        </w:rPr>
        <w:t xml:space="preserve"> </w:t>
      </w:r>
      <w:r w:rsidR="000E481B">
        <w:rPr>
          <w:rFonts w:ascii="Times New Roman" w:hAnsi="Times New Roman" w:cs="Times New Roman"/>
          <w:sz w:val="28"/>
          <w:szCs w:val="28"/>
        </w:rPr>
        <w:t xml:space="preserve">                                 </w:t>
      </w:r>
      <w:r w:rsidR="000E481B" w:rsidRPr="000E481B">
        <w:rPr>
          <w:rFonts w:ascii="Times New Roman" w:hAnsi="Times New Roman" w:cs="Times New Roman"/>
          <w:sz w:val="28"/>
          <w:szCs w:val="28"/>
        </w:rPr>
        <w:t xml:space="preserve"> </w:t>
      </w:r>
      <w:r w:rsidR="000E481B">
        <w:rPr>
          <w:rFonts w:ascii="Times New Roman" w:hAnsi="Times New Roman" w:cs="Times New Roman"/>
          <w:sz w:val="28"/>
          <w:szCs w:val="28"/>
        </w:rPr>
        <w:t xml:space="preserve">       </w:t>
      </w:r>
      <w:r w:rsidR="000E481B" w:rsidRPr="000E481B">
        <w:rPr>
          <w:rFonts w:ascii="Times New Roman" w:hAnsi="Times New Roman" w:cs="Times New Roman"/>
          <w:b/>
          <w:bCs/>
          <w:i/>
          <w:sz w:val="28"/>
          <w:szCs w:val="28"/>
        </w:rPr>
        <w:t>Головам міських, селищних, сільських рад району</w:t>
      </w:r>
      <w:r w:rsidRPr="000E481B">
        <w:rPr>
          <w:rFonts w:ascii="Times New Roman" w:hAnsi="Times New Roman" w:cs="Times New Roman"/>
          <w:sz w:val="28"/>
          <w:szCs w:val="28"/>
        </w:rPr>
        <w:tab/>
      </w:r>
    </w:p>
    <w:p w:rsidR="00157261" w:rsidRPr="000E481B" w:rsidRDefault="00157261" w:rsidP="00157261">
      <w:pPr>
        <w:ind w:firstLine="708"/>
        <w:jc w:val="both"/>
        <w:rPr>
          <w:rFonts w:ascii="Times New Roman" w:hAnsi="Times New Roman" w:cs="Times New Roman"/>
          <w:sz w:val="28"/>
          <w:szCs w:val="28"/>
        </w:rPr>
      </w:pPr>
      <w:r w:rsidRPr="000E481B">
        <w:rPr>
          <w:rFonts w:ascii="Times New Roman" w:hAnsi="Times New Roman" w:cs="Times New Roman"/>
          <w:sz w:val="28"/>
          <w:szCs w:val="28"/>
        </w:rPr>
        <w:t>1.</w:t>
      </w:r>
      <w:r w:rsidR="000E481B" w:rsidRPr="000E481B">
        <w:rPr>
          <w:rFonts w:ascii="Times New Roman" w:hAnsi="Times New Roman" w:cs="Times New Roman"/>
          <w:sz w:val="28"/>
          <w:szCs w:val="28"/>
        </w:rPr>
        <w:t>1.</w:t>
      </w:r>
      <w:r w:rsidRPr="000E481B">
        <w:rPr>
          <w:rFonts w:ascii="Times New Roman" w:hAnsi="Times New Roman" w:cs="Times New Roman"/>
          <w:sz w:val="28"/>
          <w:szCs w:val="28"/>
        </w:rPr>
        <w:t xml:space="preserve"> Визначити та затвердити переліки об’єктів підвищеної небезпеки, на яких створюються і функціонують локальні, спеціальні та об’єктові системи </w:t>
      </w:r>
      <w:r w:rsidRPr="000E481B">
        <w:rPr>
          <w:rFonts w:ascii="Times New Roman" w:hAnsi="Times New Roman" w:cs="Times New Roman"/>
          <w:sz w:val="28"/>
          <w:szCs w:val="28"/>
        </w:rPr>
        <w:lastRenderedPageBreak/>
        <w:t xml:space="preserve">оповіщення, а також місця масового перебування людей, на яких створюються об’єктові системи оповіщення; </w:t>
      </w:r>
    </w:p>
    <w:p w:rsidR="00157261" w:rsidRPr="000E481B" w:rsidRDefault="000E481B" w:rsidP="000E481B">
      <w:pPr>
        <w:ind w:firstLine="708"/>
        <w:jc w:val="both"/>
        <w:rPr>
          <w:rFonts w:ascii="Times New Roman" w:hAnsi="Times New Roman" w:cs="Times New Roman"/>
          <w:sz w:val="28"/>
          <w:szCs w:val="28"/>
        </w:rPr>
      </w:pPr>
      <w:r>
        <w:rPr>
          <w:rFonts w:ascii="Times New Roman" w:hAnsi="Times New Roman" w:cs="Times New Roman"/>
          <w:sz w:val="28"/>
          <w:szCs w:val="28"/>
        </w:rPr>
        <w:t>1.</w:t>
      </w:r>
      <w:r w:rsidR="00157261" w:rsidRPr="000E481B">
        <w:rPr>
          <w:rFonts w:ascii="Times New Roman" w:hAnsi="Times New Roman" w:cs="Times New Roman"/>
          <w:sz w:val="28"/>
          <w:szCs w:val="28"/>
        </w:rPr>
        <w:t>2</w:t>
      </w:r>
      <w:r>
        <w:rPr>
          <w:rFonts w:ascii="Times New Roman" w:hAnsi="Times New Roman" w:cs="Times New Roman"/>
          <w:sz w:val="28"/>
          <w:szCs w:val="28"/>
        </w:rPr>
        <w:t>.</w:t>
      </w:r>
      <w:r w:rsidR="00157261" w:rsidRPr="000E481B">
        <w:rPr>
          <w:rFonts w:ascii="Times New Roman" w:hAnsi="Times New Roman" w:cs="Times New Roman"/>
          <w:sz w:val="28"/>
          <w:szCs w:val="28"/>
        </w:rPr>
        <w:t xml:space="preserve"> Розробити перспективні плани створення локальних, спеціальних та об’єктових систем оповіщення та забезпечити їх виконання з урахуванням відповідної місцевої та територіальної автоматизованих систем централізованого оповіщення. Копії планів надати управлінню з питань цивільного захисту населення Ніжинської районної державної адміністрації </w:t>
      </w:r>
    </w:p>
    <w:p w:rsidR="00157261" w:rsidRPr="000E481B" w:rsidRDefault="00157261" w:rsidP="000E481B">
      <w:pPr>
        <w:ind w:firstLine="708"/>
        <w:jc w:val="both"/>
        <w:rPr>
          <w:rFonts w:ascii="Times New Roman" w:hAnsi="Times New Roman" w:cs="Times New Roman"/>
          <w:b/>
          <w:bCs/>
          <w:i/>
          <w:sz w:val="28"/>
          <w:szCs w:val="28"/>
        </w:rPr>
      </w:pPr>
      <w:r>
        <w:rPr>
          <w:sz w:val="28"/>
          <w:szCs w:val="28"/>
        </w:rPr>
        <w:t xml:space="preserve">                                                                                 </w:t>
      </w:r>
      <w:r w:rsidR="000E481B" w:rsidRPr="000E481B">
        <w:rPr>
          <w:rFonts w:ascii="Times New Roman" w:hAnsi="Times New Roman" w:cs="Times New Roman"/>
          <w:b/>
          <w:i/>
          <w:sz w:val="28"/>
          <w:szCs w:val="28"/>
        </w:rPr>
        <w:t xml:space="preserve">Термін </w:t>
      </w:r>
      <w:r w:rsidRPr="000E481B">
        <w:rPr>
          <w:rFonts w:ascii="Times New Roman" w:hAnsi="Times New Roman" w:cs="Times New Roman"/>
          <w:b/>
          <w:bCs/>
          <w:i/>
          <w:sz w:val="28"/>
          <w:szCs w:val="28"/>
        </w:rPr>
        <w:t xml:space="preserve">до 15 липня 2024 року </w:t>
      </w:r>
      <w:r w:rsidRPr="00A156DE">
        <w:rPr>
          <w:sz w:val="28"/>
          <w:szCs w:val="28"/>
        </w:rPr>
        <w:t xml:space="preserve"> </w:t>
      </w:r>
    </w:p>
    <w:p w:rsidR="00157261" w:rsidRPr="000E481B" w:rsidRDefault="000E481B" w:rsidP="00157261">
      <w:pPr>
        <w:ind w:firstLine="708"/>
        <w:jc w:val="both"/>
        <w:rPr>
          <w:rFonts w:ascii="Times New Roman" w:hAnsi="Times New Roman" w:cs="Times New Roman"/>
          <w:sz w:val="28"/>
          <w:szCs w:val="28"/>
        </w:rPr>
      </w:pPr>
      <w:r w:rsidRPr="000E481B">
        <w:rPr>
          <w:rFonts w:ascii="Times New Roman" w:hAnsi="Times New Roman" w:cs="Times New Roman"/>
          <w:sz w:val="28"/>
          <w:szCs w:val="28"/>
        </w:rPr>
        <w:t>1.</w:t>
      </w:r>
      <w:r w:rsidR="00157261" w:rsidRPr="000E481B">
        <w:rPr>
          <w:rFonts w:ascii="Times New Roman" w:hAnsi="Times New Roman" w:cs="Times New Roman"/>
          <w:sz w:val="28"/>
          <w:szCs w:val="28"/>
        </w:rPr>
        <w:t xml:space="preserve">3. Прийняти відповідне рішення щодо </w:t>
      </w:r>
      <w:r w:rsidRPr="000E481B">
        <w:rPr>
          <w:rFonts w:ascii="Times New Roman" w:hAnsi="Times New Roman" w:cs="Times New Roman"/>
          <w:sz w:val="28"/>
          <w:szCs w:val="28"/>
        </w:rPr>
        <w:t>проектування</w:t>
      </w:r>
      <w:r w:rsidR="00157261" w:rsidRPr="000E481B">
        <w:rPr>
          <w:rFonts w:ascii="Times New Roman" w:hAnsi="Times New Roman" w:cs="Times New Roman"/>
          <w:sz w:val="28"/>
          <w:szCs w:val="28"/>
        </w:rPr>
        <w:t xml:space="preserve"> та реконструкції місцевих автоматизованих систем централізованого оповіщення, погодивши з Головним управлінням Державної служби з надзвичайних ситуацій України у Чернігівській  області (далі – ГУ ДСНС); </w:t>
      </w:r>
    </w:p>
    <w:p w:rsidR="00157261" w:rsidRPr="000E481B" w:rsidRDefault="000E481B" w:rsidP="00157261">
      <w:pPr>
        <w:ind w:firstLine="708"/>
        <w:jc w:val="both"/>
        <w:rPr>
          <w:rFonts w:ascii="Times New Roman" w:hAnsi="Times New Roman" w:cs="Times New Roman"/>
          <w:sz w:val="28"/>
          <w:szCs w:val="28"/>
        </w:rPr>
      </w:pPr>
      <w:r w:rsidRPr="000E481B">
        <w:rPr>
          <w:rFonts w:ascii="Times New Roman" w:hAnsi="Times New Roman" w:cs="Times New Roman"/>
          <w:sz w:val="28"/>
          <w:szCs w:val="28"/>
        </w:rPr>
        <w:t>1.</w:t>
      </w:r>
      <w:r w:rsidR="00157261" w:rsidRPr="000E481B">
        <w:rPr>
          <w:rFonts w:ascii="Times New Roman" w:hAnsi="Times New Roman" w:cs="Times New Roman"/>
          <w:sz w:val="28"/>
          <w:szCs w:val="28"/>
        </w:rPr>
        <w:t>4. Створити місцеві автоматизовані системи оповіщення, що повинні включати в себе чергові служби, план-схему оповіщення і зв’язку міста (району, територіальної громади);</w:t>
      </w:r>
    </w:p>
    <w:p w:rsidR="00157261" w:rsidRPr="000E481B" w:rsidRDefault="000E481B" w:rsidP="00157261">
      <w:pPr>
        <w:ind w:firstLine="708"/>
        <w:jc w:val="both"/>
        <w:rPr>
          <w:rFonts w:ascii="Times New Roman" w:hAnsi="Times New Roman" w:cs="Times New Roman"/>
          <w:sz w:val="28"/>
          <w:szCs w:val="28"/>
        </w:rPr>
      </w:pPr>
      <w:r w:rsidRPr="000E481B">
        <w:rPr>
          <w:rFonts w:ascii="Times New Roman" w:hAnsi="Times New Roman" w:cs="Times New Roman"/>
          <w:sz w:val="28"/>
          <w:szCs w:val="28"/>
        </w:rPr>
        <w:t>1.</w:t>
      </w:r>
      <w:r w:rsidR="00157261" w:rsidRPr="000E481B">
        <w:rPr>
          <w:rFonts w:ascii="Times New Roman" w:hAnsi="Times New Roman" w:cs="Times New Roman"/>
          <w:sz w:val="28"/>
          <w:szCs w:val="28"/>
        </w:rPr>
        <w:t xml:space="preserve">5. Організувати цілодобове чергування на пунктах управління, у разі потреби, до запуску місцевої автоматизованої системи централізованого оповіщення залучати органи Національної поліції, уклавши угоди на оповіщення; </w:t>
      </w:r>
    </w:p>
    <w:p w:rsidR="00157261" w:rsidRPr="000E481B" w:rsidRDefault="000E481B" w:rsidP="00157261">
      <w:pPr>
        <w:ind w:firstLine="708"/>
        <w:jc w:val="both"/>
        <w:rPr>
          <w:rFonts w:ascii="Times New Roman" w:hAnsi="Times New Roman" w:cs="Times New Roman"/>
          <w:sz w:val="28"/>
          <w:szCs w:val="28"/>
        </w:rPr>
      </w:pPr>
      <w:r w:rsidRPr="000E481B">
        <w:rPr>
          <w:rFonts w:ascii="Times New Roman" w:hAnsi="Times New Roman" w:cs="Times New Roman"/>
          <w:sz w:val="28"/>
          <w:szCs w:val="28"/>
        </w:rPr>
        <w:t>1.</w:t>
      </w:r>
      <w:r w:rsidR="00157261" w:rsidRPr="000E481B">
        <w:rPr>
          <w:rFonts w:ascii="Times New Roman" w:hAnsi="Times New Roman" w:cs="Times New Roman"/>
          <w:sz w:val="28"/>
          <w:szCs w:val="28"/>
        </w:rPr>
        <w:t xml:space="preserve">6. Забезпечити постійну готовність до дій місцевих автоматизованих систем оповіщення із залученням чергових та інших служб, що здійснюють оповіщення про загрозу виникнення або виникнення надзвичайної ситуації та підготовку посадових осіб, до компетенції яких належать питання організації оповіщення; </w:t>
      </w:r>
    </w:p>
    <w:p w:rsidR="00157261" w:rsidRPr="000E481B" w:rsidRDefault="000E481B" w:rsidP="00157261">
      <w:pPr>
        <w:ind w:firstLine="708"/>
        <w:jc w:val="both"/>
        <w:rPr>
          <w:rFonts w:ascii="Times New Roman" w:hAnsi="Times New Roman" w:cs="Times New Roman"/>
          <w:sz w:val="28"/>
          <w:szCs w:val="28"/>
        </w:rPr>
      </w:pPr>
      <w:r w:rsidRPr="000E481B">
        <w:rPr>
          <w:rFonts w:ascii="Times New Roman" w:hAnsi="Times New Roman" w:cs="Times New Roman"/>
          <w:sz w:val="28"/>
          <w:szCs w:val="28"/>
        </w:rPr>
        <w:t>1.</w:t>
      </w:r>
      <w:r w:rsidR="00157261" w:rsidRPr="000E481B">
        <w:rPr>
          <w:rFonts w:ascii="Times New Roman" w:hAnsi="Times New Roman" w:cs="Times New Roman"/>
          <w:sz w:val="28"/>
          <w:szCs w:val="28"/>
        </w:rPr>
        <w:t xml:space="preserve">7. забезпечити експлуатаційно-технічне обслуговування апаратури і технічних засобів оповіщення та телекомунікацій, а також проведення перевірок їх працездатності, передбачивши заходи щодо резервного електроживлення та дистанційного діагностування їх стану; </w:t>
      </w:r>
    </w:p>
    <w:p w:rsidR="00157261" w:rsidRPr="000E481B" w:rsidRDefault="000E481B" w:rsidP="00157261">
      <w:pPr>
        <w:ind w:firstLine="708"/>
        <w:jc w:val="both"/>
        <w:rPr>
          <w:rFonts w:ascii="Times New Roman" w:hAnsi="Times New Roman" w:cs="Times New Roman"/>
          <w:sz w:val="28"/>
          <w:szCs w:val="28"/>
        </w:rPr>
      </w:pPr>
      <w:r w:rsidRPr="000E481B">
        <w:rPr>
          <w:rFonts w:ascii="Times New Roman" w:hAnsi="Times New Roman" w:cs="Times New Roman"/>
          <w:sz w:val="28"/>
          <w:szCs w:val="28"/>
        </w:rPr>
        <w:t>1.</w:t>
      </w:r>
      <w:r w:rsidR="00157261" w:rsidRPr="000E481B">
        <w:rPr>
          <w:rFonts w:ascii="Times New Roman" w:hAnsi="Times New Roman" w:cs="Times New Roman"/>
          <w:sz w:val="28"/>
          <w:szCs w:val="28"/>
        </w:rPr>
        <w:t>8. Визначити порядок оповіщення населення через місцеві засоби масової інформації; порядок розроблення повідомлень на окремих електронних або оптичних носіях інформації та в паперовому вигляді; порядок зберігання пакетів з паролями та відгуками; осіб, відповідальних за включення електросирен у разі виникнення або загрози виникнення надзвичайних ситуацій; осіб, відповідальних за передачу повідомлень для населення з використанням проводового радіо, місцевих телерадіокомпаній у разі виникнення або загрози виникнення надзвичайних ситуацій;</w:t>
      </w:r>
    </w:p>
    <w:p w:rsidR="00157261" w:rsidRPr="000E481B" w:rsidRDefault="000E481B" w:rsidP="00157261">
      <w:pPr>
        <w:ind w:firstLine="708"/>
        <w:jc w:val="both"/>
        <w:rPr>
          <w:rFonts w:ascii="Times New Roman" w:hAnsi="Times New Roman" w:cs="Times New Roman"/>
          <w:sz w:val="28"/>
          <w:szCs w:val="28"/>
        </w:rPr>
      </w:pPr>
      <w:r w:rsidRPr="000E481B">
        <w:rPr>
          <w:rFonts w:ascii="Times New Roman" w:hAnsi="Times New Roman" w:cs="Times New Roman"/>
          <w:sz w:val="28"/>
          <w:szCs w:val="28"/>
        </w:rPr>
        <w:lastRenderedPageBreak/>
        <w:t>1.</w:t>
      </w:r>
      <w:r w:rsidR="00157261" w:rsidRPr="000E481B">
        <w:rPr>
          <w:rFonts w:ascii="Times New Roman" w:hAnsi="Times New Roman" w:cs="Times New Roman"/>
          <w:sz w:val="28"/>
          <w:szCs w:val="28"/>
        </w:rPr>
        <w:t xml:space="preserve">9. Організувати роботу з власниками об’єктів з масовим перебуванням людей та керівниками підприємств, установ і організацій незалежно від форми власності щодо організації оповіщення осіб з фізичними, психічними, інтелектуальними і сенсорними порушеннями та інших маломобільних груп населення (осіб, які їх супроводжують), де працюють або можуть перебувати зазначені особи, із застосуванням таких технічних засобів, що враховують диференціацію за видами обмеження життєдіяльності людей з інвалідністю (звукові маяки, світлозвукові сповіщувачі, засоби аудіокоментування, субтитрування, сурдоперекладу, розсилки текстових повідомлень, інші відповідні засоби); </w:t>
      </w:r>
    </w:p>
    <w:p w:rsidR="00157261" w:rsidRPr="000E481B" w:rsidRDefault="000E481B" w:rsidP="00157261">
      <w:pPr>
        <w:ind w:firstLine="708"/>
        <w:jc w:val="both"/>
        <w:rPr>
          <w:rFonts w:ascii="Times New Roman" w:hAnsi="Times New Roman" w:cs="Times New Roman"/>
          <w:sz w:val="28"/>
          <w:szCs w:val="28"/>
        </w:rPr>
      </w:pPr>
      <w:r w:rsidRPr="000E481B">
        <w:rPr>
          <w:rFonts w:ascii="Times New Roman" w:hAnsi="Times New Roman" w:cs="Times New Roman"/>
          <w:sz w:val="28"/>
          <w:szCs w:val="28"/>
        </w:rPr>
        <w:t>1.</w:t>
      </w:r>
      <w:r w:rsidR="00157261" w:rsidRPr="000E481B">
        <w:rPr>
          <w:rFonts w:ascii="Times New Roman" w:hAnsi="Times New Roman" w:cs="Times New Roman"/>
          <w:sz w:val="28"/>
          <w:szCs w:val="28"/>
        </w:rPr>
        <w:t xml:space="preserve">10. Провести роботу з керівниками підприємств, установ і організацій, де встановлено апаратуру і технічні засоби оповіщення та технічні засоби телекомунікацій щодо: забезпечення їх збереження, а також виконання відповідними оперативно-черговими (черговими, диспетчерськими) службами інструкцій із застосування зазначеної апаратури і технічних засобів; вжиття заходів щодо своєчасного прийняття рішення керівниками об’єктів, на яких встановлено об’єктові (локальні, спеціальні) системи оповіщення, про оповіщення персоналу і населення, яке перебуває у прогнозованій зоні можливого ураження, у разі загрози виникнення або виникнення надзвичайної ситуації на об’єкті та інформування відповідних місцевих органів виконавчої влади (місцевого самоврядування), місцевих підрозділів ГУ ДСНС та Головного управління Національної поліції в області; організації взаємодії з операторами телекомунікацій в умовах надзвичайних ситуацій по забезпеченню зв’язку у порядку, передбаченому Законом України “Про телекомунікації”, та експлуатаційно-технічне обслуговування апаратури і технічних засобів оповіщення та телекомунікацій; забезпечення контролю за станом готовності спеціальних, локальних та об’єктових систем оповіщення, а також проведення їх технічних перевірок; </w:t>
      </w:r>
    </w:p>
    <w:p w:rsidR="00157261" w:rsidRPr="000E481B" w:rsidRDefault="00157261" w:rsidP="000E481B">
      <w:pPr>
        <w:jc w:val="right"/>
        <w:rPr>
          <w:rFonts w:ascii="Times New Roman" w:hAnsi="Times New Roman" w:cs="Times New Roman"/>
          <w:b/>
          <w:i/>
          <w:sz w:val="28"/>
          <w:szCs w:val="28"/>
        </w:rPr>
      </w:pPr>
      <w:r w:rsidRPr="000E481B">
        <w:rPr>
          <w:rFonts w:ascii="Times New Roman" w:hAnsi="Times New Roman" w:cs="Times New Roman"/>
          <w:b/>
          <w:i/>
          <w:sz w:val="28"/>
          <w:szCs w:val="28"/>
        </w:rPr>
        <w:t>Термін: до 01.12.2024 р.</w:t>
      </w:r>
    </w:p>
    <w:p w:rsidR="00157261" w:rsidRPr="000E481B" w:rsidRDefault="00157261" w:rsidP="000E481B">
      <w:pPr>
        <w:jc w:val="both"/>
        <w:rPr>
          <w:rFonts w:ascii="Times New Roman" w:hAnsi="Times New Roman" w:cs="Times New Roman"/>
          <w:b/>
          <w:i/>
          <w:sz w:val="28"/>
          <w:szCs w:val="28"/>
          <w:u w:val="single"/>
        </w:rPr>
      </w:pPr>
      <w:r w:rsidRPr="000E481B">
        <w:rPr>
          <w:rFonts w:ascii="Times New Roman" w:hAnsi="Times New Roman" w:cs="Times New Roman"/>
          <w:b/>
          <w:bCs/>
          <w:i/>
          <w:sz w:val="28"/>
          <w:szCs w:val="28"/>
          <w:u w:val="single"/>
        </w:rPr>
        <w:t>VІІ.</w:t>
      </w:r>
      <w:r w:rsidRPr="000E481B">
        <w:rPr>
          <w:rFonts w:ascii="Times New Roman" w:hAnsi="Times New Roman" w:cs="Times New Roman"/>
          <w:b/>
          <w:i/>
          <w:sz w:val="28"/>
          <w:szCs w:val="28"/>
          <w:u w:val="single"/>
        </w:rPr>
        <w:t xml:space="preserve"> Про</w:t>
      </w:r>
      <w:r w:rsidRPr="000E481B">
        <w:rPr>
          <w:rFonts w:ascii="Times New Roman" w:hAnsi="Times New Roman" w:cs="Times New Roman"/>
          <w:b/>
          <w:bCs/>
          <w:i/>
          <w:sz w:val="28"/>
          <w:szCs w:val="28"/>
          <w:u w:val="single"/>
        </w:rPr>
        <w:t xml:space="preserve"> забезпечення промисловими засобами захисту органів дихання від небезпечних речовин персоналу хімічно небезпечного об’єкту господарювання  </w:t>
      </w:r>
      <w:r w:rsidRPr="000E481B">
        <w:rPr>
          <w:rFonts w:ascii="Times New Roman" w:hAnsi="Times New Roman" w:cs="Times New Roman"/>
          <w:b/>
          <w:i/>
          <w:sz w:val="28"/>
          <w:szCs w:val="28"/>
          <w:u w:val="single"/>
        </w:rPr>
        <w:t>ТОВ «Земля і Воля», суб’єктів господарювання, які потрапляють у зону можливого хімічного забруднення та непрацюючого населення, яке проживає у прогнозованих зонах хімічного забруднення   (Бобровицька ТГ).</w:t>
      </w:r>
    </w:p>
    <w:p w:rsidR="00157261" w:rsidRPr="000E481B" w:rsidRDefault="00157261" w:rsidP="00157261">
      <w:pPr>
        <w:numPr>
          <w:ilvl w:val="0"/>
          <w:numId w:val="8"/>
        </w:numPr>
        <w:spacing w:after="0" w:line="240" w:lineRule="auto"/>
        <w:ind w:left="0"/>
        <w:contextualSpacing/>
        <w:jc w:val="both"/>
        <w:rPr>
          <w:rFonts w:ascii="Times New Roman" w:hAnsi="Times New Roman" w:cs="Times New Roman"/>
          <w:sz w:val="28"/>
          <w:szCs w:val="28"/>
        </w:rPr>
      </w:pPr>
      <w:r w:rsidRPr="000E481B">
        <w:rPr>
          <w:rFonts w:ascii="Times New Roman" w:hAnsi="Times New Roman" w:cs="Times New Roman"/>
          <w:sz w:val="28"/>
          <w:szCs w:val="28"/>
        </w:rPr>
        <w:t>(</w:t>
      </w:r>
      <w:r w:rsidRPr="000E481B">
        <w:rPr>
          <w:rFonts w:ascii="Times New Roman" w:hAnsi="Times New Roman" w:cs="Times New Roman"/>
          <w:bCs/>
          <w:iCs/>
          <w:color w:val="000000"/>
          <w:sz w:val="28"/>
          <w:szCs w:val="28"/>
        </w:rPr>
        <w:t>Михайло МАРЧЕНКО</w:t>
      </w:r>
      <w:r w:rsidR="00AF1DCA">
        <w:rPr>
          <w:rFonts w:ascii="Times New Roman" w:hAnsi="Times New Roman" w:cs="Times New Roman"/>
          <w:bCs/>
          <w:iCs/>
          <w:color w:val="000000"/>
          <w:sz w:val="28"/>
          <w:szCs w:val="28"/>
        </w:rPr>
        <w:t>,</w:t>
      </w:r>
      <w:r w:rsidRPr="000E481B">
        <w:rPr>
          <w:rFonts w:ascii="Times New Roman" w:hAnsi="Times New Roman" w:cs="Times New Roman"/>
          <w:sz w:val="28"/>
          <w:szCs w:val="28"/>
        </w:rPr>
        <w:t xml:space="preserve"> Андрій ДУДКЕВИЧ)</w:t>
      </w:r>
    </w:p>
    <w:p w:rsidR="00157261" w:rsidRPr="000E481B" w:rsidRDefault="00157261" w:rsidP="00157261">
      <w:pPr>
        <w:jc w:val="both"/>
        <w:rPr>
          <w:rFonts w:ascii="Times New Roman" w:hAnsi="Times New Roman" w:cs="Times New Roman"/>
          <w:sz w:val="28"/>
          <w:szCs w:val="28"/>
        </w:rPr>
      </w:pPr>
      <w:r w:rsidRPr="000E481B">
        <w:rPr>
          <w:rFonts w:ascii="Times New Roman" w:hAnsi="Times New Roman" w:cs="Times New Roman"/>
          <w:sz w:val="28"/>
          <w:szCs w:val="28"/>
        </w:rPr>
        <w:t xml:space="preserve">             </w:t>
      </w:r>
      <w:r w:rsidR="000E481B" w:rsidRPr="000E481B">
        <w:rPr>
          <w:rFonts w:ascii="Times New Roman" w:hAnsi="Times New Roman" w:cs="Times New Roman"/>
          <w:sz w:val="28"/>
          <w:szCs w:val="28"/>
        </w:rPr>
        <w:t>На території Бобровицької  ТГ (</w:t>
      </w:r>
      <w:r w:rsidRPr="000E481B">
        <w:rPr>
          <w:rFonts w:ascii="Times New Roman" w:hAnsi="Times New Roman" w:cs="Times New Roman"/>
          <w:sz w:val="28"/>
          <w:szCs w:val="28"/>
        </w:rPr>
        <w:t xml:space="preserve">с.Кобижча) функціонує хімічно небезпечний об’єкт господарювання «Склад для зберігання технічного рідкого аміаку марки Б» ТОВ «Земля і Воля». У відповідності до пункту 3 Постанови Кабінету Міністрів України від 19 серпня 2002 року № 1200 (зі змінами) у разі виникнення надзвичайних ситуацій на хімічно небезпечних об'єктах </w:t>
      </w:r>
      <w:r w:rsidRPr="000E481B">
        <w:rPr>
          <w:rFonts w:ascii="Times New Roman" w:hAnsi="Times New Roman" w:cs="Times New Roman"/>
          <w:sz w:val="28"/>
          <w:szCs w:val="28"/>
        </w:rPr>
        <w:lastRenderedPageBreak/>
        <w:t>господарювання, непрацююче населення,  та  працівники суб’єктів господарювання, які працює в прогнозованій зоні хімічного забруднення повинні бути забезпечені промисловими засобами захисту органів дихання від небезпечних хімічних речовин.</w:t>
      </w:r>
      <w:r w:rsidRPr="000E481B">
        <w:rPr>
          <w:rFonts w:ascii="Times New Roman" w:hAnsi="Times New Roman" w:cs="Times New Roman"/>
          <w:sz w:val="28"/>
          <w:szCs w:val="28"/>
        </w:rPr>
        <w:tab/>
      </w:r>
    </w:p>
    <w:p w:rsidR="00157261" w:rsidRPr="000E481B" w:rsidRDefault="00157261" w:rsidP="00157261">
      <w:pPr>
        <w:jc w:val="both"/>
        <w:rPr>
          <w:rFonts w:ascii="Times New Roman" w:hAnsi="Times New Roman" w:cs="Times New Roman"/>
          <w:sz w:val="28"/>
          <w:szCs w:val="28"/>
        </w:rPr>
      </w:pPr>
      <w:r w:rsidRPr="000E481B">
        <w:rPr>
          <w:rFonts w:ascii="Times New Roman" w:hAnsi="Times New Roman" w:cs="Times New Roman"/>
          <w:sz w:val="28"/>
          <w:szCs w:val="28"/>
        </w:rPr>
        <w:t xml:space="preserve">             Забезпечення промисловими засобами захисту органів дихання від небезпечних хімічних речовин непрацюючого населення, яке проживає в прогнозованій зоні хімічного забруднення здійснюється місцевими органами виконавчої влади та органами місцевого самоврядування за рахунок коштів місцевих бюджетів із залученням коштів хімічно небезпечних об'єктів (за їх згодою), а працівники суб’єктів господарювання , які працюють у зоні можливого хімічного забруднення, суб’єктами господарювання за рахунок власних коштів.</w:t>
      </w:r>
    </w:p>
    <w:p w:rsidR="00157261" w:rsidRPr="000E481B" w:rsidRDefault="00157261" w:rsidP="00157261">
      <w:pPr>
        <w:jc w:val="both"/>
        <w:rPr>
          <w:rFonts w:ascii="Times New Roman" w:hAnsi="Times New Roman" w:cs="Times New Roman"/>
          <w:sz w:val="28"/>
          <w:szCs w:val="28"/>
        </w:rPr>
      </w:pPr>
      <w:r w:rsidRPr="000E481B">
        <w:rPr>
          <w:rFonts w:ascii="Times New Roman" w:hAnsi="Times New Roman" w:cs="Times New Roman"/>
          <w:sz w:val="28"/>
          <w:szCs w:val="28"/>
        </w:rPr>
        <w:t xml:space="preserve">     До прогнозованої зони можливого хімічного забруднення в разі аварії на «Складі для зберігання рідкого технічного аміаку марки «Б» ТОВ «Земля І Воля», потрапляє непрацююче населення  в кількості близько 210 чол., та забезпечене засобами захисту не в повному обсязі (140 шт.).  Персонал   установ, організації та закладів, який працює в прогнозованій зоні хімічного забруднення 22  суб’єкта господарювання в кількості близько 340 осіб (с. Кобижча) забезпечений частково (менше 20 відсотків).</w:t>
      </w:r>
      <w:r w:rsidRPr="000E481B">
        <w:rPr>
          <w:rFonts w:ascii="Times New Roman" w:hAnsi="Times New Roman" w:cs="Times New Roman"/>
          <w:sz w:val="28"/>
          <w:szCs w:val="28"/>
        </w:rPr>
        <w:tab/>
        <w:t xml:space="preserve"> </w:t>
      </w:r>
    </w:p>
    <w:p w:rsidR="00157261" w:rsidRPr="000E481B" w:rsidRDefault="00157261" w:rsidP="00157261">
      <w:pPr>
        <w:ind w:firstLine="708"/>
        <w:jc w:val="both"/>
        <w:rPr>
          <w:rFonts w:ascii="Times New Roman" w:hAnsi="Times New Roman" w:cs="Times New Roman"/>
          <w:b/>
          <w:sz w:val="10"/>
          <w:szCs w:val="10"/>
        </w:rPr>
      </w:pPr>
      <w:r w:rsidRPr="000E481B">
        <w:rPr>
          <w:rFonts w:ascii="Times New Roman" w:hAnsi="Times New Roman" w:cs="Times New Roman"/>
          <w:b/>
          <w:sz w:val="28"/>
          <w:szCs w:val="28"/>
        </w:rPr>
        <w:tab/>
      </w:r>
    </w:p>
    <w:p w:rsidR="00157261" w:rsidRPr="000E481B" w:rsidRDefault="00157261" w:rsidP="00157261">
      <w:pPr>
        <w:ind w:firstLine="708"/>
        <w:jc w:val="both"/>
        <w:rPr>
          <w:rFonts w:ascii="Times New Roman" w:hAnsi="Times New Roman" w:cs="Times New Roman"/>
          <w:b/>
          <w:i/>
          <w:sz w:val="28"/>
          <w:szCs w:val="28"/>
        </w:rPr>
      </w:pPr>
      <w:r w:rsidRPr="000E481B">
        <w:rPr>
          <w:rFonts w:ascii="Times New Roman" w:hAnsi="Times New Roman" w:cs="Times New Roman"/>
          <w:sz w:val="28"/>
          <w:szCs w:val="28"/>
        </w:rPr>
        <w:t xml:space="preserve">За результатом доповідей та з урахуванням обговорення </w:t>
      </w:r>
      <w:r w:rsidRPr="000E481B">
        <w:rPr>
          <w:rFonts w:ascii="Times New Roman" w:hAnsi="Times New Roman" w:cs="Times New Roman"/>
          <w:b/>
          <w:i/>
          <w:sz w:val="28"/>
          <w:szCs w:val="28"/>
        </w:rPr>
        <w:t>комісія вирішила:</w:t>
      </w:r>
    </w:p>
    <w:p w:rsidR="00157261" w:rsidRDefault="00157261" w:rsidP="00157261">
      <w:pPr>
        <w:ind w:firstLine="708"/>
        <w:jc w:val="both"/>
        <w:rPr>
          <w:b/>
          <w:i/>
          <w:sz w:val="10"/>
          <w:szCs w:val="10"/>
        </w:rPr>
      </w:pPr>
    </w:p>
    <w:p w:rsidR="00157261" w:rsidRPr="000E481B" w:rsidRDefault="00157261" w:rsidP="00157261">
      <w:pPr>
        <w:ind w:left="4536" w:hanging="4536"/>
        <w:jc w:val="both"/>
        <w:rPr>
          <w:rFonts w:ascii="Times New Roman" w:hAnsi="Times New Roman" w:cs="Times New Roman"/>
          <w:b/>
          <w:i/>
          <w:sz w:val="28"/>
          <w:szCs w:val="28"/>
        </w:rPr>
      </w:pPr>
      <w:r w:rsidRPr="000E481B">
        <w:rPr>
          <w:rFonts w:ascii="Times New Roman" w:hAnsi="Times New Roman" w:cs="Times New Roman"/>
          <w:b/>
          <w:i/>
          <w:sz w:val="28"/>
          <w:szCs w:val="28"/>
        </w:rPr>
        <w:t xml:space="preserve">1. </w:t>
      </w:r>
      <w:r w:rsidRPr="000E481B">
        <w:rPr>
          <w:rFonts w:ascii="Times New Roman" w:hAnsi="Times New Roman" w:cs="Times New Roman"/>
          <w:b/>
          <w:i/>
          <w:sz w:val="28"/>
          <w:szCs w:val="28"/>
        </w:rPr>
        <w:tab/>
        <w:t xml:space="preserve"> Ніжинському  РУ ГУ ДСНС України у Чернігівській області</w:t>
      </w:r>
    </w:p>
    <w:p w:rsidR="00157261" w:rsidRPr="000E481B" w:rsidRDefault="00157261" w:rsidP="00157261">
      <w:pPr>
        <w:tabs>
          <w:tab w:val="left" w:pos="700"/>
        </w:tabs>
        <w:jc w:val="both"/>
        <w:rPr>
          <w:rFonts w:ascii="Times New Roman" w:hAnsi="Times New Roman" w:cs="Times New Roman"/>
          <w:sz w:val="28"/>
          <w:szCs w:val="28"/>
        </w:rPr>
      </w:pPr>
      <w:r w:rsidRPr="000E481B">
        <w:rPr>
          <w:rFonts w:ascii="Times New Roman" w:hAnsi="Times New Roman" w:cs="Times New Roman"/>
          <w:sz w:val="28"/>
          <w:szCs w:val="28"/>
        </w:rPr>
        <w:tab/>
        <w:t>1.1. При перевірках хімічно небезпечний об’єкт господарювання «Складу для зберігання технічного рідкого аміаку марки Б» ТОВ «Земля і Воля» та суб’єктів господарювання, які потрапляють у зону можливого хімічного забруднення   здійснювати контроль за станом забезпечення промисловими засобами захисту органів дихання від небезпечних хімічних речовин персоналу хімічно небезпечного  об’єкту господарювання  та працівників суб’єктів господарювання , які працюють у зоні можливого хімічного забруднення.</w:t>
      </w:r>
    </w:p>
    <w:p w:rsidR="00157261" w:rsidRDefault="000E481B" w:rsidP="000E481B">
      <w:pPr>
        <w:pStyle w:val="a9"/>
        <w:tabs>
          <w:tab w:val="left" w:pos="709"/>
        </w:tabs>
        <w:jc w:val="right"/>
        <w:rPr>
          <w:b/>
          <w:i/>
          <w:sz w:val="28"/>
          <w:szCs w:val="28"/>
        </w:rPr>
      </w:pPr>
      <w:r>
        <w:rPr>
          <w:b/>
          <w:bCs/>
          <w:i/>
          <w:sz w:val="28"/>
          <w:szCs w:val="28"/>
        </w:rPr>
        <w:t>Термін: п</w:t>
      </w:r>
      <w:r w:rsidR="00157261">
        <w:rPr>
          <w:b/>
          <w:bCs/>
          <w:i/>
          <w:sz w:val="28"/>
          <w:szCs w:val="28"/>
        </w:rPr>
        <w:t>остійно</w:t>
      </w:r>
      <w:r w:rsidR="00157261">
        <w:rPr>
          <w:b/>
          <w:i/>
          <w:sz w:val="28"/>
          <w:szCs w:val="28"/>
        </w:rPr>
        <w:t>, після введення об’єкту в експлуатацію</w:t>
      </w:r>
    </w:p>
    <w:p w:rsidR="000E481B" w:rsidRDefault="000E481B" w:rsidP="000E481B">
      <w:pPr>
        <w:pStyle w:val="a9"/>
        <w:tabs>
          <w:tab w:val="left" w:pos="709"/>
        </w:tabs>
        <w:jc w:val="right"/>
        <w:rPr>
          <w:b/>
          <w:i/>
          <w:sz w:val="28"/>
          <w:szCs w:val="28"/>
        </w:rPr>
      </w:pPr>
    </w:p>
    <w:p w:rsidR="00157261" w:rsidRPr="000E481B" w:rsidRDefault="00157261" w:rsidP="00157261">
      <w:pPr>
        <w:ind w:left="4536" w:hanging="4536"/>
        <w:rPr>
          <w:rFonts w:ascii="Times New Roman" w:hAnsi="Times New Roman" w:cs="Times New Roman"/>
          <w:b/>
          <w:i/>
          <w:sz w:val="28"/>
          <w:szCs w:val="28"/>
        </w:rPr>
      </w:pPr>
      <w:r w:rsidRPr="000E481B">
        <w:rPr>
          <w:rFonts w:ascii="Times New Roman" w:hAnsi="Times New Roman" w:cs="Times New Roman"/>
          <w:b/>
          <w:i/>
          <w:sz w:val="28"/>
          <w:szCs w:val="28"/>
        </w:rPr>
        <w:t xml:space="preserve">2. </w:t>
      </w:r>
      <w:r w:rsidRPr="000E481B">
        <w:rPr>
          <w:rFonts w:ascii="Times New Roman" w:hAnsi="Times New Roman" w:cs="Times New Roman"/>
          <w:b/>
          <w:i/>
          <w:sz w:val="28"/>
          <w:szCs w:val="28"/>
        </w:rPr>
        <w:tab/>
        <w:t xml:space="preserve">Керівництву ТОВ «Земля і Воля» </w:t>
      </w:r>
    </w:p>
    <w:p w:rsidR="00157261" w:rsidRPr="000E481B" w:rsidRDefault="00157261" w:rsidP="00157261">
      <w:pPr>
        <w:ind w:left="4536" w:hanging="4536"/>
        <w:rPr>
          <w:rFonts w:ascii="Times New Roman" w:hAnsi="Times New Roman" w:cs="Times New Roman"/>
          <w:b/>
          <w:i/>
          <w:sz w:val="28"/>
          <w:szCs w:val="28"/>
        </w:rPr>
      </w:pPr>
      <w:r w:rsidRPr="000E481B">
        <w:rPr>
          <w:rFonts w:ascii="Times New Roman" w:hAnsi="Times New Roman" w:cs="Times New Roman"/>
          <w:b/>
          <w:i/>
          <w:sz w:val="28"/>
          <w:szCs w:val="28"/>
        </w:rPr>
        <w:t xml:space="preserve">         Рекомендувати:</w:t>
      </w:r>
    </w:p>
    <w:p w:rsidR="00157261" w:rsidRPr="000E481B" w:rsidRDefault="00157261" w:rsidP="00157261">
      <w:pPr>
        <w:ind w:firstLine="540"/>
        <w:jc w:val="both"/>
        <w:rPr>
          <w:rFonts w:ascii="Times New Roman" w:hAnsi="Times New Roman" w:cs="Times New Roman"/>
          <w:sz w:val="28"/>
          <w:szCs w:val="28"/>
        </w:rPr>
      </w:pPr>
      <w:r w:rsidRPr="000E481B">
        <w:rPr>
          <w:rFonts w:ascii="Times New Roman" w:hAnsi="Times New Roman" w:cs="Times New Roman"/>
          <w:sz w:val="28"/>
          <w:szCs w:val="28"/>
        </w:rPr>
        <w:t xml:space="preserve">2.1. Розглянути питання, щодо придбання засобів індивідуального захисту органів дихання для непрацюючого населення с. Кобижча, яке проживає в </w:t>
      </w:r>
      <w:r w:rsidRPr="000E481B">
        <w:rPr>
          <w:rFonts w:ascii="Times New Roman" w:hAnsi="Times New Roman" w:cs="Times New Roman"/>
          <w:sz w:val="28"/>
          <w:szCs w:val="28"/>
        </w:rPr>
        <w:lastRenderedPageBreak/>
        <w:t>прогнозованій зоні хімічного забруднення в необхідній кількості протягом 2024-2025 рр.</w:t>
      </w:r>
    </w:p>
    <w:p w:rsidR="00157261" w:rsidRPr="000E481B" w:rsidRDefault="000E481B" w:rsidP="00157261">
      <w:pPr>
        <w:ind w:left="5664"/>
        <w:jc w:val="both"/>
        <w:rPr>
          <w:rFonts w:ascii="Times New Roman" w:hAnsi="Times New Roman" w:cs="Times New Roman"/>
          <w:sz w:val="28"/>
          <w:szCs w:val="28"/>
        </w:rPr>
      </w:pPr>
      <w:r>
        <w:rPr>
          <w:rFonts w:ascii="Times New Roman" w:hAnsi="Times New Roman" w:cs="Times New Roman"/>
          <w:b/>
          <w:bCs/>
          <w:i/>
          <w:sz w:val="28"/>
          <w:szCs w:val="28"/>
        </w:rPr>
        <w:t>Термін д</w:t>
      </w:r>
      <w:r w:rsidR="00157261" w:rsidRPr="000E481B">
        <w:rPr>
          <w:rFonts w:ascii="Times New Roman" w:hAnsi="Times New Roman" w:cs="Times New Roman"/>
          <w:b/>
          <w:bCs/>
          <w:i/>
          <w:sz w:val="28"/>
          <w:szCs w:val="28"/>
        </w:rPr>
        <w:t>о 15 жовтня  2024 року</w:t>
      </w:r>
    </w:p>
    <w:p w:rsidR="00157261" w:rsidRPr="000E481B" w:rsidRDefault="00157261" w:rsidP="00157261">
      <w:pPr>
        <w:ind w:firstLine="540"/>
        <w:jc w:val="both"/>
        <w:rPr>
          <w:rFonts w:ascii="Times New Roman" w:hAnsi="Times New Roman" w:cs="Times New Roman"/>
          <w:sz w:val="28"/>
          <w:szCs w:val="28"/>
        </w:rPr>
      </w:pPr>
      <w:r w:rsidRPr="000E481B">
        <w:rPr>
          <w:rFonts w:ascii="Times New Roman" w:hAnsi="Times New Roman" w:cs="Times New Roman"/>
          <w:sz w:val="28"/>
          <w:szCs w:val="28"/>
        </w:rPr>
        <w:t>2.2. Переглянути номенклатуру матеріального резерву підприємства, засобів індивідуального захисту працівників, порядок їх зберігання та використання. Визначити потребу у фінансових ресурсах з вирішення цих питань.</w:t>
      </w:r>
    </w:p>
    <w:p w:rsidR="00157261" w:rsidRPr="000E481B" w:rsidRDefault="000E481B" w:rsidP="00157261">
      <w:pPr>
        <w:ind w:left="4956" w:firstLine="708"/>
        <w:jc w:val="both"/>
        <w:rPr>
          <w:rFonts w:ascii="Times New Roman" w:hAnsi="Times New Roman" w:cs="Times New Roman"/>
          <w:sz w:val="28"/>
          <w:szCs w:val="28"/>
        </w:rPr>
      </w:pPr>
      <w:r w:rsidRPr="000E481B">
        <w:rPr>
          <w:rFonts w:ascii="Times New Roman" w:hAnsi="Times New Roman" w:cs="Times New Roman"/>
          <w:b/>
          <w:bCs/>
          <w:i/>
          <w:sz w:val="28"/>
          <w:szCs w:val="28"/>
        </w:rPr>
        <w:t>Термін д</w:t>
      </w:r>
      <w:r w:rsidR="00157261" w:rsidRPr="000E481B">
        <w:rPr>
          <w:rFonts w:ascii="Times New Roman" w:hAnsi="Times New Roman" w:cs="Times New Roman"/>
          <w:b/>
          <w:bCs/>
          <w:i/>
          <w:sz w:val="28"/>
          <w:szCs w:val="28"/>
        </w:rPr>
        <w:t>о 15 жовтня  2024 року</w:t>
      </w:r>
    </w:p>
    <w:p w:rsidR="00157261" w:rsidRPr="000E481B" w:rsidRDefault="00157261" w:rsidP="00157261">
      <w:pPr>
        <w:tabs>
          <w:tab w:val="left" w:pos="-2160"/>
        </w:tabs>
        <w:ind w:firstLine="567"/>
        <w:jc w:val="both"/>
        <w:rPr>
          <w:rFonts w:ascii="Times New Roman" w:hAnsi="Times New Roman" w:cs="Times New Roman"/>
          <w:sz w:val="28"/>
          <w:szCs w:val="28"/>
        </w:rPr>
      </w:pPr>
      <w:r w:rsidRPr="000E481B">
        <w:rPr>
          <w:rFonts w:ascii="Times New Roman" w:hAnsi="Times New Roman" w:cs="Times New Roman"/>
          <w:sz w:val="28"/>
          <w:szCs w:val="28"/>
        </w:rPr>
        <w:t>2.3. Рекомендувати  суб’єктам господарювання, які потрапляють у зону можливого хімічного посприяти у вирішення питання, щодо можливості  придбання промислових засобів захисту органів дихання від небезпечних хімічних речовин для працівників суб’єктів господарювання , які працюють у зоні можливого хімічного забруднення.</w:t>
      </w:r>
    </w:p>
    <w:p w:rsidR="00157261" w:rsidRPr="000E481B" w:rsidRDefault="00157261" w:rsidP="00157261">
      <w:pPr>
        <w:jc w:val="right"/>
        <w:rPr>
          <w:rFonts w:ascii="Times New Roman" w:hAnsi="Times New Roman" w:cs="Times New Roman"/>
          <w:b/>
          <w:i/>
          <w:sz w:val="28"/>
          <w:szCs w:val="28"/>
        </w:rPr>
      </w:pPr>
      <w:r w:rsidRPr="000E481B">
        <w:rPr>
          <w:rFonts w:ascii="Times New Roman" w:hAnsi="Times New Roman" w:cs="Times New Roman"/>
          <w:bCs/>
          <w:sz w:val="28"/>
          <w:szCs w:val="28"/>
        </w:rPr>
        <w:t xml:space="preserve">                                                             </w:t>
      </w:r>
      <w:r w:rsidRPr="000E481B">
        <w:rPr>
          <w:rFonts w:ascii="Times New Roman" w:hAnsi="Times New Roman" w:cs="Times New Roman"/>
          <w:b/>
          <w:bCs/>
          <w:i/>
          <w:sz w:val="28"/>
          <w:szCs w:val="28"/>
        </w:rPr>
        <w:t>До 15 жовтня  2024 року</w:t>
      </w:r>
      <w:r w:rsidRPr="000E481B">
        <w:rPr>
          <w:rFonts w:ascii="Times New Roman" w:hAnsi="Times New Roman" w:cs="Times New Roman"/>
          <w:b/>
          <w:i/>
          <w:sz w:val="28"/>
          <w:szCs w:val="28"/>
        </w:rPr>
        <w:t xml:space="preserve"> </w:t>
      </w:r>
    </w:p>
    <w:p w:rsidR="00157261" w:rsidRDefault="00157261" w:rsidP="00157261">
      <w:pPr>
        <w:jc w:val="right"/>
        <w:rPr>
          <w:b/>
          <w:i/>
          <w:sz w:val="28"/>
          <w:szCs w:val="28"/>
        </w:rPr>
      </w:pPr>
    </w:p>
    <w:p w:rsidR="00157261" w:rsidRPr="000E481B" w:rsidRDefault="00157261" w:rsidP="000E481B">
      <w:pPr>
        <w:spacing w:after="0"/>
        <w:jc w:val="right"/>
        <w:rPr>
          <w:rFonts w:ascii="Times New Roman" w:hAnsi="Times New Roman" w:cs="Times New Roman"/>
          <w:b/>
          <w:i/>
          <w:sz w:val="28"/>
          <w:szCs w:val="28"/>
        </w:rPr>
      </w:pPr>
      <w:r w:rsidRPr="000E481B">
        <w:rPr>
          <w:rFonts w:ascii="Times New Roman" w:hAnsi="Times New Roman" w:cs="Times New Roman"/>
          <w:b/>
          <w:i/>
          <w:sz w:val="28"/>
          <w:szCs w:val="28"/>
        </w:rPr>
        <w:t>3.</w:t>
      </w:r>
      <w:r w:rsidRPr="000E481B">
        <w:rPr>
          <w:rFonts w:ascii="Times New Roman" w:hAnsi="Times New Roman" w:cs="Times New Roman"/>
          <w:b/>
          <w:i/>
          <w:sz w:val="28"/>
          <w:szCs w:val="28"/>
        </w:rPr>
        <w:tab/>
      </w:r>
      <w:r w:rsidRPr="000E481B">
        <w:rPr>
          <w:rFonts w:ascii="Times New Roman" w:hAnsi="Times New Roman" w:cs="Times New Roman"/>
          <w:b/>
          <w:i/>
          <w:sz w:val="28"/>
          <w:szCs w:val="28"/>
        </w:rPr>
        <w:tab/>
      </w:r>
      <w:r w:rsidRPr="000E481B">
        <w:rPr>
          <w:rFonts w:ascii="Times New Roman" w:hAnsi="Times New Roman" w:cs="Times New Roman"/>
          <w:b/>
          <w:i/>
          <w:sz w:val="28"/>
          <w:szCs w:val="28"/>
        </w:rPr>
        <w:tab/>
      </w:r>
      <w:r w:rsidRPr="000E481B">
        <w:rPr>
          <w:rFonts w:ascii="Times New Roman" w:hAnsi="Times New Roman" w:cs="Times New Roman"/>
          <w:b/>
          <w:i/>
          <w:sz w:val="28"/>
          <w:szCs w:val="28"/>
        </w:rPr>
        <w:tab/>
      </w:r>
      <w:r w:rsidRPr="000E481B">
        <w:rPr>
          <w:rFonts w:ascii="Times New Roman" w:hAnsi="Times New Roman" w:cs="Times New Roman"/>
          <w:b/>
          <w:i/>
          <w:sz w:val="28"/>
          <w:szCs w:val="28"/>
        </w:rPr>
        <w:tab/>
        <w:t xml:space="preserve">Директору </w:t>
      </w:r>
      <w:r w:rsidR="000E481B">
        <w:rPr>
          <w:rFonts w:ascii="Times New Roman" w:hAnsi="Times New Roman" w:cs="Times New Roman"/>
          <w:b/>
          <w:i/>
          <w:sz w:val="28"/>
          <w:szCs w:val="28"/>
        </w:rPr>
        <w:t xml:space="preserve">ТОВ «Земля і Воля» та суб’єктам </w:t>
      </w:r>
      <w:r w:rsidRPr="000E481B">
        <w:rPr>
          <w:rFonts w:ascii="Times New Roman" w:hAnsi="Times New Roman" w:cs="Times New Roman"/>
          <w:b/>
          <w:i/>
          <w:sz w:val="28"/>
          <w:szCs w:val="28"/>
        </w:rPr>
        <w:t>господарювання, які потрапляють в</w:t>
      </w:r>
    </w:p>
    <w:p w:rsidR="00157261" w:rsidRPr="000E481B" w:rsidRDefault="00157261" w:rsidP="000E481B">
      <w:pPr>
        <w:spacing w:after="0"/>
        <w:jc w:val="right"/>
        <w:rPr>
          <w:rFonts w:ascii="Times New Roman" w:hAnsi="Times New Roman" w:cs="Times New Roman"/>
          <w:b/>
          <w:bCs/>
          <w:i/>
          <w:sz w:val="28"/>
          <w:szCs w:val="28"/>
        </w:rPr>
      </w:pPr>
      <w:r w:rsidRPr="000E481B">
        <w:rPr>
          <w:rFonts w:ascii="Times New Roman" w:hAnsi="Times New Roman" w:cs="Times New Roman"/>
          <w:b/>
          <w:i/>
          <w:sz w:val="28"/>
          <w:szCs w:val="28"/>
        </w:rPr>
        <w:t xml:space="preserve"> зону можливого хімічного забруднення</w:t>
      </w:r>
    </w:p>
    <w:p w:rsidR="00157261" w:rsidRPr="00036357" w:rsidRDefault="00157261" w:rsidP="00157261">
      <w:pPr>
        <w:pStyle w:val="a6"/>
        <w:tabs>
          <w:tab w:val="left" w:pos="1418"/>
        </w:tabs>
        <w:ind w:left="4253"/>
        <w:jc w:val="both"/>
        <w:rPr>
          <w:rFonts w:ascii="Times New Roman" w:hAnsi="Times New Roman" w:cs="Times New Roman"/>
          <w:sz w:val="28"/>
          <w:szCs w:val="28"/>
        </w:rPr>
      </w:pPr>
      <w:r w:rsidRPr="00036357">
        <w:rPr>
          <w:rFonts w:ascii="Times New Roman" w:hAnsi="Times New Roman" w:cs="Times New Roman"/>
          <w:sz w:val="28"/>
          <w:szCs w:val="28"/>
        </w:rPr>
        <w:tab/>
      </w:r>
    </w:p>
    <w:p w:rsidR="00157261" w:rsidRPr="00036357" w:rsidRDefault="000E481B" w:rsidP="00036357">
      <w:pPr>
        <w:pStyle w:val="a6"/>
        <w:tabs>
          <w:tab w:val="left" w:pos="709"/>
        </w:tabs>
        <w:ind w:left="0"/>
        <w:jc w:val="both"/>
        <w:rPr>
          <w:rFonts w:ascii="Times New Roman" w:hAnsi="Times New Roman" w:cs="Times New Roman"/>
          <w:sz w:val="28"/>
          <w:szCs w:val="28"/>
        </w:rPr>
      </w:pPr>
      <w:r w:rsidRPr="00036357">
        <w:rPr>
          <w:rFonts w:ascii="Times New Roman" w:hAnsi="Times New Roman" w:cs="Times New Roman"/>
          <w:sz w:val="28"/>
          <w:szCs w:val="28"/>
        </w:rPr>
        <w:tab/>
      </w:r>
      <w:r w:rsidR="00157261" w:rsidRPr="00036357">
        <w:rPr>
          <w:rFonts w:ascii="Times New Roman" w:hAnsi="Times New Roman" w:cs="Times New Roman"/>
          <w:sz w:val="28"/>
          <w:szCs w:val="28"/>
        </w:rPr>
        <w:t>Рекомендувати керівникам підприємств у яких є на зберіганні промислові засоби захисту органів дихання від небезпечних хімічних речовин, провести їх перевірку  та в разі перевищення визначених термінів зберігання наявних засобів захисту, здійснити їх заміну на нові.</w:t>
      </w:r>
    </w:p>
    <w:p w:rsidR="00157261" w:rsidRPr="00036357" w:rsidRDefault="00157261" w:rsidP="00157261">
      <w:pPr>
        <w:jc w:val="right"/>
        <w:rPr>
          <w:rFonts w:ascii="Times New Roman" w:hAnsi="Times New Roman" w:cs="Times New Roman"/>
          <w:b/>
          <w:bCs/>
          <w:i/>
          <w:sz w:val="28"/>
          <w:szCs w:val="28"/>
        </w:rPr>
      </w:pPr>
      <w:r w:rsidRPr="00036357">
        <w:rPr>
          <w:rFonts w:ascii="Times New Roman" w:hAnsi="Times New Roman" w:cs="Times New Roman"/>
          <w:bCs/>
          <w:sz w:val="28"/>
          <w:szCs w:val="28"/>
        </w:rPr>
        <w:t xml:space="preserve">                                                             </w:t>
      </w:r>
      <w:r w:rsidRPr="00036357">
        <w:rPr>
          <w:rFonts w:ascii="Times New Roman" w:hAnsi="Times New Roman" w:cs="Times New Roman"/>
          <w:b/>
          <w:bCs/>
          <w:i/>
          <w:sz w:val="28"/>
          <w:szCs w:val="28"/>
        </w:rPr>
        <w:t>До 15 жовтня  2024 року</w:t>
      </w:r>
    </w:p>
    <w:p w:rsidR="00157261" w:rsidRDefault="00157261" w:rsidP="00157261">
      <w:pPr>
        <w:ind w:firstLine="284"/>
        <w:jc w:val="both"/>
        <w:rPr>
          <w:sz w:val="28"/>
          <w:szCs w:val="28"/>
        </w:rPr>
      </w:pPr>
    </w:p>
    <w:p w:rsidR="00157261" w:rsidRPr="00036357" w:rsidRDefault="00157261" w:rsidP="00157261">
      <w:pPr>
        <w:tabs>
          <w:tab w:val="left" w:pos="700"/>
        </w:tabs>
        <w:ind w:left="4536" w:hanging="4536"/>
        <w:jc w:val="both"/>
        <w:rPr>
          <w:rFonts w:ascii="Times New Roman" w:hAnsi="Times New Roman" w:cs="Times New Roman"/>
          <w:b/>
          <w:i/>
          <w:sz w:val="28"/>
          <w:szCs w:val="28"/>
        </w:rPr>
      </w:pPr>
      <w:r w:rsidRPr="00036357">
        <w:rPr>
          <w:rFonts w:ascii="Times New Roman" w:hAnsi="Times New Roman" w:cs="Times New Roman"/>
          <w:b/>
          <w:i/>
          <w:sz w:val="28"/>
          <w:szCs w:val="28"/>
        </w:rPr>
        <w:t>4.</w:t>
      </w:r>
      <w:r w:rsidRPr="00036357">
        <w:rPr>
          <w:rFonts w:ascii="Times New Roman" w:hAnsi="Times New Roman" w:cs="Times New Roman"/>
          <w:b/>
          <w:i/>
          <w:sz w:val="28"/>
          <w:szCs w:val="28"/>
        </w:rPr>
        <w:tab/>
      </w:r>
      <w:r w:rsidRPr="00036357">
        <w:rPr>
          <w:rFonts w:ascii="Times New Roman" w:hAnsi="Times New Roman" w:cs="Times New Roman"/>
          <w:b/>
          <w:i/>
          <w:sz w:val="28"/>
          <w:szCs w:val="28"/>
        </w:rPr>
        <w:tab/>
        <w:t>Ніжинському  районному управлінню Головного управління ДСНС України у Чернігівський області</w:t>
      </w:r>
    </w:p>
    <w:p w:rsidR="00157261" w:rsidRDefault="00157261" w:rsidP="00157261">
      <w:pPr>
        <w:tabs>
          <w:tab w:val="left" w:pos="700"/>
        </w:tabs>
        <w:ind w:firstLine="567"/>
        <w:jc w:val="both"/>
        <w:rPr>
          <w:sz w:val="28"/>
          <w:szCs w:val="28"/>
        </w:rPr>
      </w:pPr>
    </w:p>
    <w:p w:rsidR="00157261" w:rsidRPr="00036357" w:rsidRDefault="00036357" w:rsidP="00157261">
      <w:pPr>
        <w:tabs>
          <w:tab w:val="left" w:pos="700"/>
        </w:tabs>
        <w:ind w:firstLine="567"/>
        <w:jc w:val="both"/>
        <w:rPr>
          <w:rFonts w:ascii="Times New Roman" w:hAnsi="Times New Roman" w:cs="Times New Roman"/>
          <w:bCs/>
          <w:sz w:val="28"/>
          <w:szCs w:val="28"/>
        </w:rPr>
      </w:pPr>
      <w:r w:rsidRPr="00036357">
        <w:rPr>
          <w:rFonts w:ascii="Times New Roman" w:hAnsi="Times New Roman" w:cs="Times New Roman"/>
          <w:sz w:val="28"/>
          <w:szCs w:val="28"/>
        </w:rPr>
        <w:t xml:space="preserve">4.1. </w:t>
      </w:r>
      <w:r w:rsidR="00157261" w:rsidRPr="00036357">
        <w:rPr>
          <w:rFonts w:ascii="Times New Roman" w:hAnsi="Times New Roman" w:cs="Times New Roman"/>
          <w:sz w:val="28"/>
          <w:szCs w:val="28"/>
        </w:rPr>
        <w:t>Надавати практичну та методичну допомогу керівникам хімічно-небезпечних об’єктів господарювання та суб’єктам господарювання, які потрапляють у зону можливого хімічного забруднення, щодо забезпечення промисловими засобами захисту органів дихання від небезпечних хімічних речовин персоналу хімічно небезпечного об’єкту господарювання  та працівників суб’єктів господарювання, які працюють  у зоні можливого хімічного забруднення.</w:t>
      </w:r>
    </w:p>
    <w:p w:rsidR="00157261" w:rsidRPr="00036357" w:rsidRDefault="00157261" w:rsidP="00157261">
      <w:pPr>
        <w:ind w:left="6381"/>
        <w:contextualSpacing/>
        <w:jc w:val="right"/>
        <w:rPr>
          <w:rFonts w:ascii="Times New Roman" w:hAnsi="Times New Roman" w:cs="Times New Roman"/>
          <w:b/>
          <w:i/>
          <w:sz w:val="28"/>
          <w:szCs w:val="28"/>
        </w:rPr>
      </w:pPr>
      <w:r w:rsidRPr="00036357">
        <w:rPr>
          <w:rFonts w:ascii="Times New Roman" w:hAnsi="Times New Roman" w:cs="Times New Roman"/>
          <w:b/>
          <w:i/>
          <w:sz w:val="28"/>
          <w:szCs w:val="28"/>
        </w:rPr>
        <w:lastRenderedPageBreak/>
        <w:t>Постійно</w:t>
      </w:r>
    </w:p>
    <w:p w:rsidR="00157261" w:rsidRPr="00036357" w:rsidRDefault="00157261" w:rsidP="00157261">
      <w:pPr>
        <w:ind w:firstLine="567"/>
        <w:jc w:val="both"/>
        <w:rPr>
          <w:rFonts w:ascii="Times New Roman" w:hAnsi="Times New Roman" w:cs="Times New Roman"/>
          <w:sz w:val="28"/>
          <w:szCs w:val="28"/>
        </w:rPr>
      </w:pPr>
    </w:p>
    <w:p w:rsidR="00157261" w:rsidRPr="00036357" w:rsidRDefault="00036357" w:rsidP="00157261">
      <w:pPr>
        <w:ind w:firstLine="567"/>
        <w:jc w:val="both"/>
        <w:rPr>
          <w:rFonts w:ascii="Times New Roman" w:hAnsi="Times New Roman" w:cs="Times New Roman"/>
          <w:sz w:val="28"/>
          <w:szCs w:val="28"/>
        </w:rPr>
      </w:pPr>
      <w:r>
        <w:rPr>
          <w:rFonts w:ascii="Times New Roman" w:hAnsi="Times New Roman" w:cs="Times New Roman"/>
          <w:sz w:val="28"/>
          <w:szCs w:val="28"/>
        </w:rPr>
        <w:t xml:space="preserve">4.2. </w:t>
      </w:r>
      <w:r w:rsidR="00157261" w:rsidRPr="00036357">
        <w:rPr>
          <w:rFonts w:ascii="Times New Roman" w:hAnsi="Times New Roman" w:cs="Times New Roman"/>
          <w:sz w:val="28"/>
          <w:szCs w:val="28"/>
        </w:rPr>
        <w:t>Про проведені заходи проінформувати до Ніжинське РУ ГУ ДСНС України у Чернігівській  області та відділ з питань ЦЗ, ОР та ВПО Ніжинської райдержадміністрації.</w:t>
      </w:r>
    </w:p>
    <w:p w:rsidR="00157261" w:rsidRPr="00036357" w:rsidRDefault="00036357" w:rsidP="00157261">
      <w:pPr>
        <w:ind w:left="4963" w:firstLine="709"/>
        <w:contextualSpacing/>
        <w:jc w:val="both"/>
        <w:rPr>
          <w:rFonts w:ascii="Times New Roman" w:hAnsi="Times New Roman" w:cs="Times New Roman"/>
          <w:b/>
          <w:i/>
          <w:sz w:val="28"/>
          <w:szCs w:val="28"/>
        </w:rPr>
      </w:pPr>
      <w:r>
        <w:rPr>
          <w:rFonts w:ascii="Times New Roman" w:hAnsi="Times New Roman" w:cs="Times New Roman"/>
          <w:b/>
          <w:i/>
          <w:sz w:val="28"/>
          <w:szCs w:val="28"/>
        </w:rPr>
        <w:t>Термін д</w:t>
      </w:r>
      <w:r w:rsidR="00157261" w:rsidRPr="00036357">
        <w:rPr>
          <w:rFonts w:ascii="Times New Roman" w:hAnsi="Times New Roman" w:cs="Times New Roman"/>
          <w:b/>
          <w:i/>
          <w:sz w:val="28"/>
          <w:szCs w:val="28"/>
        </w:rPr>
        <w:t>о 01 жовтня  2024 року</w:t>
      </w:r>
    </w:p>
    <w:p w:rsidR="00157261" w:rsidRPr="00B9667D" w:rsidRDefault="00157261" w:rsidP="00157261">
      <w:pPr>
        <w:ind w:left="6381"/>
        <w:contextualSpacing/>
        <w:jc w:val="both"/>
        <w:rPr>
          <w:sz w:val="28"/>
          <w:szCs w:val="28"/>
        </w:rPr>
      </w:pPr>
    </w:p>
    <w:p w:rsidR="00157261" w:rsidRPr="00036357" w:rsidRDefault="00157261" w:rsidP="00157261">
      <w:pPr>
        <w:tabs>
          <w:tab w:val="left" w:pos="709"/>
        </w:tabs>
        <w:jc w:val="both"/>
        <w:rPr>
          <w:rFonts w:ascii="Times New Roman" w:hAnsi="Times New Roman" w:cs="Times New Roman"/>
          <w:b/>
          <w:i/>
          <w:sz w:val="28"/>
          <w:szCs w:val="28"/>
          <w:u w:val="single"/>
        </w:rPr>
      </w:pPr>
      <w:r>
        <w:rPr>
          <w:b/>
          <w:bCs/>
          <w:i/>
          <w:sz w:val="28"/>
          <w:szCs w:val="28"/>
          <w:u w:val="single"/>
        </w:rPr>
        <w:t xml:space="preserve"> </w:t>
      </w:r>
      <w:r w:rsidRPr="00036357">
        <w:rPr>
          <w:rFonts w:ascii="Times New Roman" w:hAnsi="Times New Roman" w:cs="Times New Roman"/>
          <w:b/>
          <w:bCs/>
          <w:i/>
          <w:sz w:val="28"/>
          <w:szCs w:val="28"/>
          <w:u w:val="single"/>
        </w:rPr>
        <w:t>V</w:t>
      </w:r>
      <w:r w:rsidRPr="00036357">
        <w:rPr>
          <w:rFonts w:ascii="Times New Roman" w:hAnsi="Times New Roman" w:cs="Times New Roman"/>
          <w:b/>
          <w:bCs/>
          <w:i/>
          <w:sz w:val="28"/>
          <w:szCs w:val="28"/>
          <w:u w:val="single"/>
          <w:lang w:val="en-US"/>
        </w:rPr>
        <w:t>I</w:t>
      </w:r>
      <w:r w:rsidRPr="00036357">
        <w:rPr>
          <w:rFonts w:ascii="Times New Roman" w:hAnsi="Times New Roman" w:cs="Times New Roman"/>
          <w:b/>
          <w:bCs/>
          <w:i/>
          <w:sz w:val="28"/>
          <w:szCs w:val="28"/>
          <w:u w:val="single"/>
        </w:rPr>
        <w:t>ІІ.</w:t>
      </w:r>
      <w:r w:rsidRPr="00036357">
        <w:rPr>
          <w:rFonts w:ascii="Times New Roman" w:hAnsi="Times New Roman" w:cs="Times New Roman"/>
          <w:b/>
          <w:i/>
          <w:sz w:val="28"/>
          <w:szCs w:val="28"/>
          <w:u w:val="single"/>
        </w:rPr>
        <w:t xml:space="preserve"> Про</w:t>
      </w:r>
      <w:r w:rsidRPr="00036357">
        <w:rPr>
          <w:rFonts w:ascii="Times New Roman" w:hAnsi="Times New Roman" w:cs="Times New Roman"/>
          <w:b/>
          <w:bCs/>
          <w:i/>
          <w:sz w:val="28"/>
          <w:szCs w:val="28"/>
          <w:u w:val="single"/>
        </w:rPr>
        <w:t xml:space="preserve"> забезпечення промисловими засобами захисту органів дихання від небезпечних речовин персоналу хімічно небезпечного об’єкту господарювання  </w:t>
      </w:r>
      <w:r w:rsidRPr="00036357">
        <w:rPr>
          <w:rFonts w:ascii="Times New Roman" w:hAnsi="Times New Roman" w:cs="Times New Roman"/>
          <w:b/>
          <w:i/>
          <w:sz w:val="28"/>
          <w:szCs w:val="28"/>
          <w:u w:val="single"/>
        </w:rPr>
        <w:t>ТОВ СП «Агродім»,</w:t>
      </w:r>
      <w:r w:rsidRPr="00036357">
        <w:rPr>
          <w:rFonts w:ascii="Times New Roman" w:hAnsi="Times New Roman" w:cs="Times New Roman"/>
          <w:sz w:val="28"/>
          <w:szCs w:val="28"/>
          <w:u w:val="single"/>
        </w:rPr>
        <w:t xml:space="preserve"> </w:t>
      </w:r>
      <w:r w:rsidRPr="00036357">
        <w:rPr>
          <w:rFonts w:ascii="Times New Roman" w:hAnsi="Times New Roman" w:cs="Times New Roman"/>
          <w:b/>
          <w:i/>
          <w:sz w:val="28"/>
          <w:szCs w:val="28"/>
          <w:u w:val="single"/>
        </w:rPr>
        <w:t>суб’єктів господарювання, які потрапляють у зону можливого хімічного забруднення та непрацюючого населення, яке проживає у прогнозованих зонах хімічного забруднення  (Бахмацька  ТГ).</w:t>
      </w:r>
    </w:p>
    <w:p w:rsidR="00157261" w:rsidRPr="00036357" w:rsidRDefault="00157261" w:rsidP="00157261">
      <w:pPr>
        <w:numPr>
          <w:ilvl w:val="0"/>
          <w:numId w:val="8"/>
        </w:numPr>
        <w:spacing w:after="0" w:line="240" w:lineRule="auto"/>
        <w:ind w:left="0"/>
        <w:contextualSpacing/>
        <w:jc w:val="both"/>
        <w:rPr>
          <w:rFonts w:ascii="Times New Roman" w:hAnsi="Times New Roman" w:cs="Times New Roman"/>
          <w:sz w:val="28"/>
          <w:szCs w:val="28"/>
        </w:rPr>
      </w:pPr>
      <w:r w:rsidRPr="00036357">
        <w:rPr>
          <w:rFonts w:ascii="Times New Roman" w:hAnsi="Times New Roman" w:cs="Times New Roman"/>
          <w:sz w:val="28"/>
          <w:szCs w:val="28"/>
        </w:rPr>
        <w:t>(</w:t>
      </w:r>
      <w:r w:rsidRPr="00036357">
        <w:rPr>
          <w:rFonts w:ascii="Times New Roman" w:hAnsi="Times New Roman" w:cs="Times New Roman"/>
          <w:bCs/>
          <w:iCs/>
          <w:color w:val="000000"/>
          <w:sz w:val="28"/>
          <w:szCs w:val="28"/>
        </w:rPr>
        <w:t>Михайло МАРЧЕНКО</w:t>
      </w:r>
      <w:r w:rsidR="00AF1DCA">
        <w:rPr>
          <w:rFonts w:ascii="Times New Roman" w:hAnsi="Times New Roman" w:cs="Times New Roman"/>
          <w:bCs/>
          <w:iCs/>
          <w:color w:val="000000"/>
          <w:sz w:val="28"/>
          <w:szCs w:val="28"/>
        </w:rPr>
        <w:t>,</w:t>
      </w:r>
      <w:bookmarkStart w:id="0" w:name="_GoBack"/>
      <w:bookmarkEnd w:id="0"/>
      <w:r w:rsidRPr="00036357">
        <w:rPr>
          <w:rFonts w:ascii="Times New Roman" w:hAnsi="Times New Roman" w:cs="Times New Roman"/>
          <w:sz w:val="28"/>
          <w:szCs w:val="28"/>
        </w:rPr>
        <w:t xml:space="preserve"> Андрій ДУДКЕВИЧ)</w:t>
      </w:r>
    </w:p>
    <w:p w:rsidR="00036357" w:rsidRPr="00036357" w:rsidRDefault="00036357" w:rsidP="00157261">
      <w:pPr>
        <w:numPr>
          <w:ilvl w:val="0"/>
          <w:numId w:val="8"/>
        </w:numPr>
        <w:spacing w:after="0" w:line="240" w:lineRule="auto"/>
        <w:ind w:left="0"/>
        <w:contextualSpacing/>
        <w:jc w:val="both"/>
        <w:rPr>
          <w:rFonts w:ascii="Times New Roman" w:hAnsi="Times New Roman" w:cs="Times New Roman"/>
          <w:sz w:val="28"/>
          <w:szCs w:val="28"/>
        </w:rPr>
      </w:pPr>
    </w:p>
    <w:p w:rsidR="00157261" w:rsidRPr="00036357" w:rsidRDefault="00157261" w:rsidP="00157261">
      <w:pPr>
        <w:ind w:firstLine="567"/>
        <w:jc w:val="both"/>
        <w:rPr>
          <w:rFonts w:ascii="Times New Roman" w:hAnsi="Times New Roman" w:cs="Times New Roman"/>
        </w:rPr>
      </w:pPr>
      <w:r w:rsidRPr="00036357">
        <w:rPr>
          <w:rFonts w:ascii="Times New Roman" w:hAnsi="Times New Roman" w:cs="Times New Roman"/>
          <w:sz w:val="28"/>
          <w:szCs w:val="28"/>
        </w:rPr>
        <w:t>На  території району (Бахмацька ТГ) знаходиться хімічно-небезпечний об’єкт ТОВ СП «Агродім». Естакада по зливу та наливу зрідженого технічного аміаку марки «Б» ГОСТ 6221-90, рідкого міндобрива (КАС), склад нітрату амонію (даний об’єкт не зданий в експлуатацію).</w:t>
      </w:r>
    </w:p>
    <w:p w:rsidR="00157261" w:rsidRPr="00036357" w:rsidRDefault="00157261" w:rsidP="00157261">
      <w:pPr>
        <w:ind w:firstLine="567"/>
        <w:jc w:val="both"/>
        <w:rPr>
          <w:rFonts w:ascii="Times New Roman" w:hAnsi="Times New Roman" w:cs="Times New Roman"/>
          <w:sz w:val="28"/>
          <w:szCs w:val="28"/>
        </w:rPr>
      </w:pPr>
      <w:r w:rsidRPr="00036357">
        <w:rPr>
          <w:rFonts w:ascii="Times New Roman" w:hAnsi="Times New Roman" w:cs="Times New Roman"/>
          <w:sz w:val="28"/>
          <w:szCs w:val="28"/>
        </w:rPr>
        <w:t>Відповідно  до пункту 3 Постанови Кабінету Міністрів України від 19 серпня 2002 року № 1200 (зі змінами) у разі виникнення надзвичайних ситуацій на хімічно небезпечних об'єктах господарювання, непрацююче населення,  та  працівники суб’єктів господарювання, які працює в прогнозованій зоні хімічного забруднення повинні бути забезпечені промисловими засобами захисту органів дихання від небезпечних хімічних речовин.</w:t>
      </w:r>
    </w:p>
    <w:p w:rsidR="00157261" w:rsidRPr="00036357" w:rsidRDefault="00157261" w:rsidP="00157261">
      <w:pPr>
        <w:ind w:firstLine="567"/>
        <w:jc w:val="both"/>
        <w:rPr>
          <w:rFonts w:ascii="Times New Roman" w:hAnsi="Times New Roman" w:cs="Times New Roman"/>
          <w:sz w:val="28"/>
          <w:szCs w:val="28"/>
        </w:rPr>
      </w:pPr>
      <w:r w:rsidRPr="00036357">
        <w:rPr>
          <w:rFonts w:ascii="Times New Roman" w:hAnsi="Times New Roman" w:cs="Times New Roman"/>
          <w:sz w:val="28"/>
          <w:szCs w:val="28"/>
        </w:rPr>
        <w:t>Забезпечення промисловими засобами захисту органів дихання від небезпечних хімічних речовин непрацюючого населення, яке проживає в прогнозованій зоні хімічного забруднення здійснюється місцевими органами виконавчої влади та органами місцевого самоврядування за рахунок коштів місцевих бюджетів із залученням коштів хімічно небезпечних об'єктів (за їх згодою), а працівники суб’єктів господарювання , які працюють у зоні можливого хімічного забруднення, суб’єктами господарювання за рахунок власних коштів.</w:t>
      </w:r>
    </w:p>
    <w:p w:rsidR="00157261" w:rsidRPr="00036357" w:rsidRDefault="00157261" w:rsidP="00157261">
      <w:pPr>
        <w:ind w:firstLine="708"/>
        <w:jc w:val="both"/>
        <w:rPr>
          <w:rFonts w:ascii="Times New Roman" w:hAnsi="Times New Roman" w:cs="Times New Roman"/>
          <w:b/>
          <w:i/>
          <w:sz w:val="28"/>
          <w:szCs w:val="28"/>
        </w:rPr>
      </w:pPr>
      <w:r w:rsidRPr="00036357">
        <w:rPr>
          <w:rFonts w:ascii="Times New Roman" w:hAnsi="Times New Roman" w:cs="Times New Roman"/>
          <w:sz w:val="28"/>
          <w:szCs w:val="28"/>
        </w:rPr>
        <w:tab/>
        <w:t xml:space="preserve">За результатом доповіді та з урахуванням обговорення </w:t>
      </w:r>
      <w:r w:rsidRPr="00036357">
        <w:rPr>
          <w:rFonts w:ascii="Times New Roman" w:hAnsi="Times New Roman" w:cs="Times New Roman"/>
          <w:b/>
          <w:i/>
          <w:sz w:val="28"/>
          <w:szCs w:val="28"/>
        </w:rPr>
        <w:t>комісія вирішила:</w:t>
      </w:r>
    </w:p>
    <w:p w:rsidR="00157261" w:rsidRPr="00036357" w:rsidRDefault="00157261" w:rsidP="00157261">
      <w:pPr>
        <w:pStyle w:val="a3"/>
        <w:tabs>
          <w:tab w:val="left" w:pos="567"/>
        </w:tabs>
        <w:jc w:val="both"/>
        <w:rPr>
          <w:rFonts w:ascii="Times New Roman" w:hAnsi="Times New Roman" w:cs="Times New Roman"/>
          <w:b/>
          <w:i/>
          <w:sz w:val="28"/>
          <w:szCs w:val="28"/>
          <w:lang w:val="ru-RU"/>
        </w:rPr>
      </w:pPr>
    </w:p>
    <w:p w:rsidR="00157261" w:rsidRPr="00036357" w:rsidRDefault="00157261" w:rsidP="00157261">
      <w:pPr>
        <w:ind w:left="4253" w:hanging="4253"/>
        <w:jc w:val="both"/>
        <w:rPr>
          <w:rFonts w:ascii="Times New Roman" w:hAnsi="Times New Roman" w:cs="Times New Roman"/>
          <w:b/>
          <w:i/>
          <w:sz w:val="28"/>
          <w:szCs w:val="28"/>
        </w:rPr>
      </w:pPr>
      <w:r w:rsidRPr="00036357">
        <w:rPr>
          <w:rFonts w:ascii="Times New Roman" w:hAnsi="Times New Roman" w:cs="Times New Roman"/>
          <w:b/>
          <w:i/>
          <w:sz w:val="28"/>
          <w:szCs w:val="28"/>
        </w:rPr>
        <w:t>1.</w:t>
      </w:r>
      <w:r w:rsidRPr="00036357">
        <w:rPr>
          <w:rFonts w:ascii="Times New Roman" w:hAnsi="Times New Roman" w:cs="Times New Roman"/>
          <w:b/>
          <w:i/>
          <w:sz w:val="28"/>
          <w:szCs w:val="28"/>
        </w:rPr>
        <w:tab/>
        <w:t>Ніжинському  РУ ГУ ДСНС України у Чернігівській області</w:t>
      </w:r>
    </w:p>
    <w:p w:rsidR="00157261" w:rsidRPr="00036357" w:rsidRDefault="00157261" w:rsidP="00157261">
      <w:pPr>
        <w:ind w:left="4253" w:hanging="4253"/>
        <w:jc w:val="both"/>
        <w:rPr>
          <w:rFonts w:ascii="Times New Roman" w:hAnsi="Times New Roman" w:cs="Times New Roman"/>
          <w:b/>
          <w:i/>
          <w:sz w:val="28"/>
          <w:szCs w:val="28"/>
        </w:rPr>
      </w:pPr>
    </w:p>
    <w:p w:rsidR="00157261" w:rsidRPr="00036357" w:rsidRDefault="00157261" w:rsidP="00157261">
      <w:pPr>
        <w:tabs>
          <w:tab w:val="left" w:pos="700"/>
        </w:tabs>
        <w:jc w:val="both"/>
        <w:rPr>
          <w:rFonts w:ascii="Times New Roman" w:hAnsi="Times New Roman" w:cs="Times New Roman"/>
          <w:sz w:val="28"/>
          <w:szCs w:val="28"/>
        </w:rPr>
      </w:pPr>
      <w:r w:rsidRPr="00036357">
        <w:rPr>
          <w:rFonts w:ascii="Times New Roman" w:hAnsi="Times New Roman" w:cs="Times New Roman"/>
          <w:sz w:val="28"/>
          <w:szCs w:val="28"/>
        </w:rPr>
        <w:lastRenderedPageBreak/>
        <w:tab/>
        <w:t>1.1. При перевірках об’єкта – ТОВ СП «Агродім» (Естакади по зливу та наливу зрідженого технічного аміаку марки «Б» ГОСТ 6221-90, рідкого міндобрива (КАС), склад нітрату амонію) та суб’єктів господарювання, які потрапляють у зону можливого хімічного забруднення здійснювати контроль за забезпеченням у повному обсязі промисловими засобами захисту органів дихання від небезпечних хімічних речовин персоналу хімічно небезпечного  об’єкту господарювання  та працівників суб’єктів господарювання, які працюють у зоні можливого хімічного забруднення.</w:t>
      </w:r>
    </w:p>
    <w:p w:rsidR="00036357" w:rsidRDefault="00157261" w:rsidP="00036357">
      <w:pPr>
        <w:pStyle w:val="a9"/>
        <w:tabs>
          <w:tab w:val="left" w:pos="709"/>
        </w:tabs>
        <w:ind w:left="567"/>
        <w:jc w:val="right"/>
        <w:rPr>
          <w:b/>
          <w:i/>
          <w:sz w:val="28"/>
          <w:szCs w:val="28"/>
        </w:rPr>
      </w:pPr>
      <w:r>
        <w:rPr>
          <w:bCs/>
          <w:szCs w:val="28"/>
        </w:rPr>
        <w:tab/>
      </w:r>
      <w:r>
        <w:rPr>
          <w:bCs/>
          <w:szCs w:val="28"/>
        </w:rPr>
        <w:tab/>
      </w:r>
      <w:r>
        <w:rPr>
          <w:bCs/>
          <w:szCs w:val="28"/>
        </w:rPr>
        <w:tab/>
      </w:r>
      <w:r>
        <w:rPr>
          <w:bCs/>
          <w:szCs w:val="28"/>
        </w:rPr>
        <w:tab/>
      </w:r>
      <w:r>
        <w:rPr>
          <w:b/>
          <w:bCs/>
          <w:i/>
          <w:sz w:val="28"/>
          <w:szCs w:val="28"/>
        </w:rPr>
        <w:t>Постійно</w:t>
      </w:r>
      <w:r>
        <w:rPr>
          <w:b/>
          <w:i/>
          <w:sz w:val="28"/>
          <w:szCs w:val="28"/>
        </w:rPr>
        <w:t>, після введення об’єкту в експлуатацію</w:t>
      </w:r>
    </w:p>
    <w:p w:rsidR="00157261" w:rsidRPr="00036357" w:rsidRDefault="00157261" w:rsidP="00036357">
      <w:pPr>
        <w:ind w:firstLine="708"/>
        <w:jc w:val="both"/>
        <w:rPr>
          <w:rFonts w:ascii="Times New Roman" w:hAnsi="Times New Roman" w:cs="Times New Roman"/>
          <w:sz w:val="28"/>
          <w:szCs w:val="28"/>
        </w:rPr>
      </w:pPr>
      <w:r w:rsidRPr="00036357">
        <w:rPr>
          <w:rFonts w:ascii="Times New Roman" w:hAnsi="Times New Roman" w:cs="Times New Roman"/>
          <w:sz w:val="28"/>
          <w:szCs w:val="28"/>
        </w:rPr>
        <w:t>1.2. В разі ігнорування вимог чинного законодавства, щодо забезпечення персоналу хімічно небезпечного об’єкту господарювання  та працівників суб’єктів господарювання , які  працюють у зоні можливого хімічного забруднення, промисловими засобами захисту органів дихання від небезпечних хімічних речовин, вживати заходи адміністративного впливу до  керівників вищевказаних суб’єктів господарювання.</w:t>
      </w:r>
    </w:p>
    <w:p w:rsidR="00157261" w:rsidRPr="00036357" w:rsidRDefault="00157261" w:rsidP="00036357">
      <w:pPr>
        <w:tabs>
          <w:tab w:val="left" w:pos="-2160"/>
        </w:tabs>
        <w:ind w:firstLine="851"/>
        <w:jc w:val="right"/>
        <w:rPr>
          <w:rFonts w:ascii="Times New Roman" w:hAnsi="Times New Roman" w:cs="Times New Roman"/>
          <w:b/>
          <w:i/>
          <w:sz w:val="28"/>
          <w:szCs w:val="28"/>
        </w:rPr>
      </w:pPr>
      <w:r w:rsidRPr="00036357">
        <w:rPr>
          <w:rFonts w:ascii="Times New Roman" w:hAnsi="Times New Roman" w:cs="Times New Roman"/>
          <w:bCs/>
          <w:i/>
          <w:sz w:val="28"/>
          <w:szCs w:val="28"/>
        </w:rPr>
        <w:t xml:space="preserve">                                  </w:t>
      </w:r>
      <w:r w:rsidRPr="00036357">
        <w:rPr>
          <w:rFonts w:ascii="Times New Roman" w:hAnsi="Times New Roman" w:cs="Times New Roman"/>
          <w:b/>
          <w:bCs/>
          <w:i/>
          <w:sz w:val="28"/>
          <w:szCs w:val="28"/>
        </w:rPr>
        <w:t>Постійно</w:t>
      </w:r>
      <w:r w:rsidRPr="00036357">
        <w:rPr>
          <w:rFonts w:ascii="Times New Roman" w:hAnsi="Times New Roman" w:cs="Times New Roman"/>
          <w:b/>
          <w:i/>
          <w:sz w:val="28"/>
          <w:szCs w:val="28"/>
        </w:rPr>
        <w:t>, після введення об’єкту в експлуатацію</w:t>
      </w:r>
    </w:p>
    <w:p w:rsidR="00157261" w:rsidRPr="00036357" w:rsidRDefault="00036357" w:rsidP="00036357">
      <w:pPr>
        <w:tabs>
          <w:tab w:val="left" w:pos="-2160"/>
        </w:tabs>
        <w:ind w:firstLine="851"/>
        <w:jc w:val="both"/>
        <w:rPr>
          <w:rFonts w:ascii="Times New Roman" w:hAnsi="Times New Roman" w:cs="Times New Roman"/>
          <w:sz w:val="28"/>
          <w:szCs w:val="28"/>
        </w:rPr>
      </w:pPr>
      <w:r>
        <w:rPr>
          <w:sz w:val="28"/>
          <w:szCs w:val="28"/>
        </w:rPr>
        <w:t>1</w:t>
      </w:r>
      <w:r w:rsidRPr="00036357">
        <w:rPr>
          <w:rFonts w:ascii="Times New Roman" w:hAnsi="Times New Roman" w:cs="Times New Roman"/>
          <w:sz w:val="28"/>
          <w:szCs w:val="28"/>
        </w:rPr>
        <w:t>.3</w:t>
      </w:r>
      <w:r w:rsidR="00157261" w:rsidRPr="00036357">
        <w:rPr>
          <w:rFonts w:ascii="Times New Roman" w:hAnsi="Times New Roman" w:cs="Times New Roman"/>
          <w:sz w:val="28"/>
          <w:szCs w:val="28"/>
        </w:rPr>
        <w:t>. Рекомендувати дир</w:t>
      </w:r>
      <w:r w:rsidRPr="00036357">
        <w:rPr>
          <w:rFonts w:ascii="Times New Roman" w:hAnsi="Times New Roman" w:cs="Times New Roman"/>
          <w:sz w:val="28"/>
          <w:szCs w:val="28"/>
        </w:rPr>
        <w:t xml:space="preserve">екції ТОВ СП «Агродім» питання </w:t>
      </w:r>
      <w:r w:rsidR="00157261" w:rsidRPr="00036357">
        <w:rPr>
          <w:rFonts w:ascii="Times New Roman" w:hAnsi="Times New Roman" w:cs="Times New Roman"/>
          <w:sz w:val="28"/>
          <w:szCs w:val="28"/>
        </w:rPr>
        <w:t>щодо придбання промислових засобів захисту органів дихання від небезпечних хімічних речовин для забезпечення непрацюючого населення, яке проживає у прогнозованих зонах хімічного забруднення.</w:t>
      </w:r>
    </w:p>
    <w:p w:rsidR="00157261" w:rsidRPr="00036357" w:rsidRDefault="00157261" w:rsidP="00036357">
      <w:pPr>
        <w:jc w:val="right"/>
        <w:rPr>
          <w:rFonts w:ascii="Times New Roman" w:hAnsi="Times New Roman" w:cs="Times New Roman"/>
          <w:b/>
          <w:i/>
          <w:sz w:val="28"/>
          <w:szCs w:val="28"/>
        </w:rPr>
      </w:pPr>
      <w:r w:rsidRPr="00036357">
        <w:rPr>
          <w:rFonts w:ascii="Times New Roman" w:hAnsi="Times New Roman" w:cs="Times New Roman"/>
          <w:bCs/>
          <w:sz w:val="28"/>
          <w:szCs w:val="28"/>
        </w:rPr>
        <w:t xml:space="preserve">                                                             </w:t>
      </w:r>
      <w:r w:rsidRPr="00036357">
        <w:rPr>
          <w:rFonts w:ascii="Times New Roman" w:hAnsi="Times New Roman" w:cs="Times New Roman"/>
          <w:b/>
          <w:i/>
          <w:sz w:val="28"/>
          <w:szCs w:val="28"/>
        </w:rPr>
        <w:t>Після введення об’єкту в експлуатацію</w:t>
      </w:r>
    </w:p>
    <w:p w:rsidR="00157261" w:rsidRPr="00036357" w:rsidRDefault="00036357" w:rsidP="00036357">
      <w:pPr>
        <w:tabs>
          <w:tab w:val="left" w:pos="1418"/>
        </w:tabs>
        <w:ind w:firstLine="709"/>
        <w:jc w:val="both"/>
        <w:rPr>
          <w:rFonts w:ascii="Times New Roman" w:hAnsi="Times New Roman" w:cs="Times New Roman"/>
          <w:sz w:val="28"/>
          <w:szCs w:val="28"/>
        </w:rPr>
      </w:pPr>
      <w:r w:rsidRPr="00036357">
        <w:rPr>
          <w:rFonts w:ascii="Times New Roman" w:hAnsi="Times New Roman" w:cs="Times New Roman"/>
          <w:sz w:val="28"/>
          <w:szCs w:val="28"/>
        </w:rPr>
        <w:t>1.4</w:t>
      </w:r>
      <w:r w:rsidR="00157261" w:rsidRPr="00036357">
        <w:rPr>
          <w:rFonts w:ascii="Times New Roman" w:hAnsi="Times New Roman" w:cs="Times New Roman"/>
          <w:sz w:val="28"/>
          <w:szCs w:val="28"/>
        </w:rPr>
        <w:t>. Рекомендувати керівництву ТОВ СП «Агродім» (Естакади по зливу та наливу зрідженого технічного аміаку марки «Б» ГОСТ 6221-90, рідкого міндобрива (КАС), склад нітрату амонію) та суб’єктам господарювання, які потрапляють в зону можливого хімічного забруднення, в яких є на зберіганні промислові засоби захисту органів дихання від небезпечних хімічних речовин, провести їх перевірку  та в разі перевищення визначених термінів зберігання наявних засобів захисту, здійснити їх заміну на нові.</w:t>
      </w:r>
      <w:r w:rsidR="00157261" w:rsidRPr="00036357">
        <w:rPr>
          <w:rFonts w:ascii="Times New Roman" w:hAnsi="Times New Roman" w:cs="Times New Roman"/>
          <w:bCs/>
          <w:sz w:val="28"/>
          <w:szCs w:val="28"/>
        </w:rPr>
        <w:t xml:space="preserve">                                                               </w:t>
      </w:r>
    </w:p>
    <w:p w:rsidR="00157261" w:rsidRPr="00036357" w:rsidRDefault="00157261" w:rsidP="00157261">
      <w:pPr>
        <w:tabs>
          <w:tab w:val="left" w:pos="1418"/>
        </w:tabs>
        <w:jc w:val="right"/>
        <w:rPr>
          <w:rFonts w:ascii="Times New Roman" w:hAnsi="Times New Roman" w:cs="Times New Roman"/>
          <w:b/>
          <w:i/>
          <w:sz w:val="28"/>
          <w:szCs w:val="28"/>
        </w:rPr>
      </w:pPr>
      <w:r w:rsidRPr="00036357">
        <w:rPr>
          <w:rFonts w:ascii="Times New Roman" w:hAnsi="Times New Roman" w:cs="Times New Roman"/>
          <w:b/>
          <w:i/>
          <w:sz w:val="28"/>
          <w:szCs w:val="28"/>
        </w:rPr>
        <w:t xml:space="preserve">              Після введення об’єкту в експлуатацію</w:t>
      </w:r>
    </w:p>
    <w:p w:rsidR="00157261" w:rsidRPr="00036357" w:rsidRDefault="00157261" w:rsidP="00157261">
      <w:pPr>
        <w:tabs>
          <w:tab w:val="left" w:pos="1418"/>
        </w:tabs>
        <w:jc w:val="right"/>
        <w:rPr>
          <w:rFonts w:ascii="Times New Roman" w:hAnsi="Times New Roman" w:cs="Times New Roman"/>
          <w:b/>
          <w:i/>
          <w:sz w:val="28"/>
          <w:szCs w:val="28"/>
        </w:rPr>
      </w:pPr>
    </w:p>
    <w:p w:rsidR="00157261" w:rsidRPr="00036357" w:rsidRDefault="00157261" w:rsidP="00157261">
      <w:pPr>
        <w:tabs>
          <w:tab w:val="left" w:pos="700"/>
        </w:tabs>
        <w:ind w:left="3969" w:hanging="3969"/>
        <w:jc w:val="both"/>
        <w:rPr>
          <w:rFonts w:ascii="Times New Roman" w:hAnsi="Times New Roman" w:cs="Times New Roman"/>
          <w:b/>
          <w:i/>
          <w:sz w:val="28"/>
          <w:szCs w:val="28"/>
        </w:rPr>
      </w:pPr>
      <w:r w:rsidRPr="00036357">
        <w:rPr>
          <w:rFonts w:ascii="Times New Roman" w:hAnsi="Times New Roman" w:cs="Times New Roman"/>
          <w:b/>
          <w:i/>
          <w:sz w:val="28"/>
          <w:szCs w:val="28"/>
        </w:rPr>
        <w:t>4.</w:t>
      </w:r>
      <w:r w:rsidRPr="00036357">
        <w:rPr>
          <w:rFonts w:ascii="Times New Roman" w:hAnsi="Times New Roman" w:cs="Times New Roman"/>
          <w:b/>
          <w:i/>
          <w:sz w:val="28"/>
          <w:szCs w:val="28"/>
        </w:rPr>
        <w:tab/>
      </w:r>
      <w:r w:rsidRPr="00036357">
        <w:rPr>
          <w:rFonts w:ascii="Times New Roman" w:hAnsi="Times New Roman" w:cs="Times New Roman"/>
          <w:b/>
          <w:i/>
          <w:sz w:val="28"/>
          <w:szCs w:val="28"/>
        </w:rPr>
        <w:tab/>
        <w:t xml:space="preserve"> Ніжинському  районному управлінню Головного управління ДСНС України у Чернігівський області</w:t>
      </w:r>
    </w:p>
    <w:p w:rsidR="00157261" w:rsidRPr="00E527A6" w:rsidRDefault="00157261" w:rsidP="00157261">
      <w:pPr>
        <w:tabs>
          <w:tab w:val="left" w:pos="700"/>
        </w:tabs>
        <w:ind w:left="3969" w:hanging="3969"/>
        <w:jc w:val="both"/>
        <w:rPr>
          <w:b/>
          <w:i/>
          <w:sz w:val="28"/>
          <w:szCs w:val="28"/>
        </w:rPr>
      </w:pPr>
    </w:p>
    <w:p w:rsidR="00157261" w:rsidRPr="00036357" w:rsidRDefault="00157261" w:rsidP="00157261">
      <w:pPr>
        <w:tabs>
          <w:tab w:val="left" w:pos="700"/>
        </w:tabs>
        <w:ind w:firstLine="567"/>
        <w:jc w:val="both"/>
        <w:rPr>
          <w:rFonts w:ascii="Times New Roman" w:hAnsi="Times New Roman" w:cs="Times New Roman"/>
          <w:bCs/>
          <w:sz w:val="28"/>
          <w:szCs w:val="28"/>
        </w:rPr>
      </w:pPr>
      <w:r w:rsidRPr="00036357">
        <w:rPr>
          <w:rFonts w:ascii="Times New Roman" w:hAnsi="Times New Roman" w:cs="Times New Roman"/>
          <w:sz w:val="28"/>
          <w:szCs w:val="28"/>
        </w:rPr>
        <w:t xml:space="preserve">Надавати практичну та методичну допомогу керівникам хімічно-небезпечних об’єктів господарювання та суб’єктам господарювання, які потрапляють у зону можливого хімічного забруднення, щодо забезпечення </w:t>
      </w:r>
      <w:r w:rsidRPr="00036357">
        <w:rPr>
          <w:rFonts w:ascii="Times New Roman" w:hAnsi="Times New Roman" w:cs="Times New Roman"/>
          <w:sz w:val="28"/>
          <w:szCs w:val="28"/>
        </w:rPr>
        <w:lastRenderedPageBreak/>
        <w:t>промисловими засобами захисту органів дихання від небезпечних хімічних речовин персоналу хімічно небезпечного об’єкту господарювання  та працівників суб’єктів господарювання, які працюють  у зоні можливого хімічного забруднення.</w:t>
      </w:r>
    </w:p>
    <w:p w:rsidR="00157261" w:rsidRPr="00036357" w:rsidRDefault="00157261" w:rsidP="00036357">
      <w:pPr>
        <w:spacing w:after="302" w:line="254" w:lineRule="auto"/>
        <w:ind w:right="107"/>
        <w:jc w:val="right"/>
        <w:rPr>
          <w:rFonts w:ascii="Times New Roman" w:hAnsi="Times New Roman" w:cs="Times New Roman"/>
          <w:b/>
          <w:i/>
          <w:sz w:val="28"/>
          <w:szCs w:val="28"/>
        </w:rPr>
      </w:pPr>
      <w:r w:rsidRPr="00036357">
        <w:rPr>
          <w:rFonts w:ascii="Times New Roman" w:hAnsi="Times New Roman" w:cs="Times New Roman"/>
          <w:b/>
          <w:i/>
          <w:sz w:val="28"/>
          <w:szCs w:val="28"/>
        </w:rPr>
        <w:t>Постійно</w:t>
      </w:r>
      <w:bookmarkStart w:id="1" w:name="__DdeLink__272_1406954317"/>
    </w:p>
    <w:p w:rsidR="00157261" w:rsidRPr="00036357" w:rsidRDefault="00157261" w:rsidP="00036357">
      <w:pPr>
        <w:rPr>
          <w:rFonts w:ascii="Times New Roman" w:hAnsi="Times New Roman" w:cs="Times New Roman"/>
          <w:b/>
          <w:sz w:val="28"/>
          <w:szCs w:val="28"/>
          <w:u w:val="single"/>
        </w:rPr>
      </w:pPr>
      <w:r w:rsidRPr="00036357">
        <w:rPr>
          <w:rFonts w:ascii="Times New Roman" w:hAnsi="Times New Roman" w:cs="Times New Roman"/>
          <w:b/>
          <w:bCs/>
          <w:i/>
          <w:sz w:val="28"/>
          <w:szCs w:val="28"/>
          <w:u w:val="single"/>
        </w:rPr>
        <w:t>ІХ</w:t>
      </w:r>
      <w:r w:rsidRPr="00036357">
        <w:rPr>
          <w:rFonts w:ascii="Times New Roman" w:hAnsi="Times New Roman" w:cs="Times New Roman"/>
          <w:b/>
          <w:i/>
          <w:sz w:val="28"/>
          <w:szCs w:val="28"/>
          <w:u w:val="single"/>
        </w:rPr>
        <w:t>. Про активізацію інформаційно-роз’яснювальної роботи</w:t>
      </w:r>
      <w:bookmarkEnd w:id="1"/>
      <w:r w:rsidRPr="00036357">
        <w:rPr>
          <w:rFonts w:ascii="Times New Roman" w:hAnsi="Times New Roman" w:cs="Times New Roman"/>
          <w:b/>
          <w:i/>
          <w:sz w:val="28"/>
          <w:szCs w:val="28"/>
          <w:u w:val="single"/>
        </w:rPr>
        <w:t>.</w:t>
      </w:r>
    </w:p>
    <w:p w:rsidR="00157261" w:rsidRPr="00036357" w:rsidRDefault="00157261" w:rsidP="00157261">
      <w:pPr>
        <w:rPr>
          <w:rFonts w:ascii="Times New Roman" w:hAnsi="Times New Roman" w:cs="Times New Roman"/>
          <w:sz w:val="28"/>
          <w:szCs w:val="28"/>
        </w:rPr>
      </w:pPr>
      <w:r w:rsidRPr="00036357">
        <w:rPr>
          <w:rFonts w:ascii="Times New Roman" w:hAnsi="Times New Roman" w:cs="Times New Roman"/>
          <w:sz w:val="28"/>
          <w:szCs w:val="28"/>
        </w:rPr>
        <w:t>(Андрій ДУДКЕВИЧ)</w:t>
      </w:r>
    </w:p>
    <w:p w:rsidR="00157261" w:rsidRDefault="00036357" w:rsidP="00036357">
      <w:pPr>
        <w:ind w:firstLine="720"/>
        <w:jc w:val="both"/>
        <w:rPr>
          <w:i/>
          <w:sz w:val="28"/>
          <w:szCs w:val="28"/>
        </w:rPr>
      </w:pPr>
      <w:r w:rsidRPr="00036357">
        <w:rPr>
          <w:rFonts w:ascii="Times New Roman" w:hAnsi="Times New Roman" w:cs="Times New Roman"/>
          <w:sz w:val="28"/>
          <w:szCs w:val="28"/>
        </w:rPr>
        <w:t xml:space="preserve">За результатом доповіді та з урахуванням обговорення </w:t>
      </w:r>
      <w:r w:rsidRPr="00036357">
        <w:rPr>
          <w:rFonts w:ascii="Times New Roman" w:hAnsi="Times New Roman" w:cs="Times New Roman"/>
          <w:b/>
          <w:i/>
          <w:sz w:val="28"/>
          <w:szCs w:val="28"/>
        </w:rPr>
        <w:t>комісія вирішила:</w:t>
      </w:r>
    </w:p>
    <w:p w:rsidR="00036357" w:rsidRPr="00036357" w:rsidRDefault="00036357" w:rsidP="00036357">
      <w:pPr>
        <w:ind w:firstLine="720"/>
        <w:jc w:val="both"/>
        <w:rPr>
          <w:i/>
          <w:sz w:val="28"/>
          <w:szCs w:val="28"/>
        </w:rPr>
      </w:pPr>
    </w:p>
    <w:p w:rsidR="00036357" w:rsidRPr="00036357" w:rsidRDefault="00036357" w:rsidP="00036357">
      <w:pPr>
        <w:pStyle w:val="a6"/>
        <w:numPr>
          <w:ilvl w:val="0"/>
          <w:numId w:val="10"/>
        </w:numPr>
        <w:spacing w:after="0"/>
        <w:ind w:left="3544" w:hanging="3402"/>
        <w:jc w:val="both"/>
        <w:rPr>
          <w:sz w:val="28"/>
          <w:szCs w:val="28"/>
        </w:rPr>
      </w:pPr>
      <w:r w:rsidRPr="00036357">
        <w:rPr>
          <w:rFonts w:ascii="Times New Roman" w:hAnsi="Times New Roman" w:cs="Times New Roman"/>
          <w:b/>
          <w:bCs/>
          <w:i/>
          <w:sz w:val="28"/>
          <w:szCs w:val="28"/>
        </w:rPr>
        <w:t>Головам міських, селищних, сільських рад району</w:t>
      </w:r>
    </w:p>
    <w:p w:rsidR="00157261" w:rsidRDefault="00157261" w:rsidP="00036357">
      <w:pPr>
        <w:pStyle w:val="ab"/>
        <w:spacing w:line="228" w:lineRule="auto"/>
        <w:ind w:left="3544"/>
        <w:jc w:val="both"/>
        <w:rPr>
          <w:b/>
          <w:i/>
          <w:shd w:val="clear" w:color="auto" w:fill="FFFFFF"/>
        </w:rPr>
      </w:pPr>
      <w:r>
        <w:rPr>
          <w:b/>
          <w:i/>
          <w:shd w:val="clear" w:color="auto" w:fill="FFFFFF"/>
        </w:rPr>
        <w:t xml:space="preserve">спільно з представниками </w:t>
      </w:r>
      <w:r>
        <w:rPr>
          <w:b/>
          <w:i/>
          <w:spacing w:val="2"/>
          <w:shd w:val="clear" w:color="auto" w:fill="FFFFFF"/>
        </w:rPr>
        <w:t>Ніжинського районного управління</w:t>
      </w:r>
      <w:r>
        <w:rPr>
          <w:rStyle w:val="apple-converted-space"/>
          <w:b/>
          <w:i/>
          <w:color w:val="000000"/>
          <w:spacing w:val="2"/>
          <w:szCs w:val="28"/>
          <w:shd w:val="clear" w:color="auto" w:fill="FFFFFF"/>
        </w:rPr>
        <w:t> </w:t>
      </w:r>
      <w:r>
        <w:rPr>
          <w:b/>
          <w:i/>
          <w:shd w:val="clear" w:color="auto" w:fill="FFFFFF"/>
        </w:rPr>
        <w:t>Головного управління ДСНС України у</w:t>
      </w:r>
      <w:r w:rsidR="00036357">
        <w:rPr>
          <w:b/>
          <w:i/>
          <w:shd w:val="clear" w:color="auto" w:fill="FFFFFF"/>
        </w:rPr>
        <w:t xml:space="preserve"> Чернігівській</w:t>
      </w:r>
      <w:r>
        <w:rPr>
          <w:b/>
          <w:i/>
          <w:shd w:val="clear" w:color="auto" w:fill="FFFFFF"/>
        </w:rPr>
        <w:t xml:space="preserve"> області</w:t>
      </w:r>
    </w:p>
    <w:p w:rsidR="00157261" w:rsidRDefault="00157261" w:rsidP="00157261">
      <w:pPr>
        <w:tabs>
          <w:tab w:val="left" w:pos="5910"/>
        </w:tabs>
        <w:ind w:firstLine="540"/>
        <w:jc w:val="both"/>
        <w:rPr>
          <w:sz w:val="28"/>
          <w:szCs w:val="28"/>
        </w:rPr>
      </w:pPr>
    </w:p>
    <w:p w:rsidR="00157261" w:rsidRPr="00036357" w:rsidRDefault="00157261" w:rsidP="00157261">
      <w:pPr>
        <w:ind w:firstLine="540"/>
        <w:jc w:val="both"/>
        <w:rPr>
          <w:rFonts w:ascii="Times New Roman" w:hAnsi="Times New Roman" w:cs="Times New Roman"/>
          <w:sz w:val="28"/>
          <w:szCs w:val="28"/>
        </w:rPr>
      </w:pPr>
      <w:r w:rsidRPr="00036357">
        <w:rPr>
          <w:rFonts w:ascii="Times New Roman" w:hAnsi="Times New Roman" w:cs="Times New Roman"/>
          <w:sz w:val="28"/>
          <w:szCs w:val="28"/>
        </w:rPr>
        <w:t>1.</w:t>
      </w:r>
      <w:r w:rsidR="00036357" w:rsidRPr="00036357">
        <w:rPr>
          <w:rFonts w:ascii="Times New Roman" w:hAnsi="Times New Roman" w:cs="Times New Roman"/>
          <w:sz w:val="28"/>
          <w:szCs w:val="28"/>
        </w:rPr>
        <w:t>1.</w:t>
      </w:r>
      <w:r w:rsidRPr="00036357">
        <w:rPr>
          <w:rFonts w:ascii="Times New Roman" w:hAnsi="Times New Roman" w:cs="Times New Roman"/>
          <w:sz w:val="28"/>
          <w:szCs w:val="28"/>
        </w:rPr>
        <w:t xml:space="preserve"> Невідкладно, організувати та забезпечити щоденне відпрацювання населених пунктів, з обов’язковим проведенням профілактичних інструктажів з питань безпечної поведінки під час виявлення вибухонебезпечних або підозрілих  предметів з розповсюдженням листівок, пам’яток, тощо. </w:t>
      </w:r>
    </w:p>
    <w:p w:rsidR="00157261" w:rsidRPr="00036357" w:rsidRDefault="00036357" w:rsidP="00157261">
      <w:pPr>
        <w:ind w:firstLine="540"/>
        <w:jc w:val="both"/>
        <w:rPr>
          <w:rFonts w:ascii="Times New Roman" w:hAnsi="Times New Roman" w:cs="Times New Roman"/>
          <w:sz w:val="28"/>
          <w:szCs w:val="28"/>
        </w:rPr>
      </w:pPr>
      <w:r w:rsidRPr="00036357">
        <w:rPr>
          <w:rFonts w:ascii="Times New Roman" w:hAnsi="Times New Roman" w:cs="Times New Roman"/>
          <w:sz w:val="28"/>
          <w:szCs w:val="28"/>
        </w:rPr>
        <w:t>1.</w:t>
      </w:r>
      <w:r w:rsidR="00157261" w:rsidRPr="00036357">
        <w:rPr>
          <w:rFonts w:ascii="Times New Roman" w:hAnsi="Times New Roman" w:cs="Times New Roman"/>
          <w:sz w:val="28"/>
          <w:szCs w:val="28"/>
        </w:rPr>
        <w:t>2. Організувати та забезпечити щоденну трансляцію звернень, коротких застережень і роз’яснень з вказаних вище питань по радіо, гучномовним вузлам об’єктів з масовим перебуванням людей, залізничних і авто вокзалів та станцій, торгівельних закладів, ринків тощо.</w:t>
      </w:r>
    </w:p>
    <w:p w:rsidR="00157261" w:rsidRPr="00036357" w:rsidRDefault="00036357" w:rsidP="00157261">
      <w:pPr>
        <w:ind w:firstLine="540"/>
        <w:jc w:val="both"/>
        <w:rPr>
          <w:rFonts w:ascii="Times New Roman" w:hAnsi="Times New Roman" w:cs="Times New Roman"/>
          <w:sz w:val="28"/>
          <w:szCs w:val="28"/>
        </w:rPr>
      </w:pPr>
      <w:r w:rsidRPr="00036357">
        <w:rPr>
          <w:rFonts w:ascii="Times New Roman" w:hAnsi="Times New Roman" w:cs="Times New Roman"/>
          <w:sz w:val="28"/>
          <w:szCs w:val="28"/>
        </w:rPr>
        <w:t>1.</w:t>
      </w:r>
      <w:r w:rsidR="00157261" w:rsidRPr="00036357">
        <w:rPr>
          <w:rFonts w:ascii="Times New Roman" w:hAnsi="Times New Roman" w:cs="Times New Roman"/>
          <w:sz w:val="28"/>
          <w:szCs w:val="28"/>
        </w:rPr>
        <w:t>3. Вжити дієвих заходів щодо розміщення листівок, пам’яток, тощо:</w:t>
      </w:r>
    </w:p>
    <w:p w:rsidR="00157261" w:rsidRPr="00036357" w:rsidRDefault="00157261" w:rsidP="00157261">
      <w:pPr>
        <w:ind w:firstLine="540"/>
        <w:jc w:val="both"/>
        <w:rPr>
          <w:rFonts w:ascii="Times New Roman" w:hAnsi="Times New Roman" w:cs="Times New Roman"/>
          <w:sz w:val="28"/>
          <w:szCs w:val="28"/>
        </w:rPr>
      </w:pPr>
      <w:r w:rsidRPr="00036357">
        <w:rPr>
          <w:rFonts w:ascii="Times New Roman" w:hAnsi="Times New Roman" w:cs="Times New Roman"/>
          <w:sz w:val="28"/>
          <w:szCs w:val="28"/>
        </w:rPr>
        <w:tab/>
      </w:r>
      <w:r w:rsidR="00036357">
        <w:rPr>
          <w:rFonts w:ascii="Times New Roman" w:hAnsi="Times New Roman" w:cs="Times New Roman"/>
          <w:sz w:val="28"/>
          <w:szCs w:val="28"/>
        </w:rPr>
        <w:t xml:space="preserve">- </w:t>
      </w:r>
      <w:r w:rsidRPr="00036357">
        <w:rPr>
          <w:rFonts w:ascii="Times New Roman" w:hAnsi="Times New Roman" w:cs="Times New Roman"/>
          <w:sz w:val="28"/>
          <w:szCs w:val="28"/>
        </w:rPr>
        <w:t xml:space="preserve">в </w:t>
      </w:r>
      <w:r w:rsidR="00036357">
        <w:rPr>
          <w:rFonts w:ascii="Times New Roman" w:hAnsi="Times New Roman" w:cs="Times New Roman"/>
          <w:sz w:val="28"/>
          <w:szCs w:val="28"/>
        </w:rPr>
        <w:t>людних місцях населених пунктів;</w:t>
      </w:r>
      <w:r w:rsidRPr="00036357">
        <w:rPr>
          <w:rFonts w:ascii="Times New Roman" w:hAnsi="Times New Roman" w:cs="Times New Roman"/>
          <w:sz w:val="28"/>
          <w:szCs w:val="28"/>
        </w:rPr>
        <w:t xml:space="preserve"> </w:t>
      </w:r>
    </w:p>
    <w:p w:rsidR="00157261" w:rsidRPr="00036357" w:rsidRDefault="00157261" w:rsidP="00157261">
      <w:pPr>
        <w:ind w:firstLine="540"/>
        <w:jc w:val="both"/>
        <w:rPr>
          <w:rFonts w:ascii="Times New Roman" w:hAnsi="Times New Roman" w:cs="Times New Roman"/>
          <w:sz w:val="28"/>
          <w:szCs w:val="28"/>
        </w:rPr>
      </w:pPr>
      <w:r w:rsidRPr="00036357">
        <w:rPr>
          <w:rFonts w:ascii="Times New Roman" w:hAnsi="Times New Roman" w:cs="Times New Roman"/>
          <w:sz w:val="28"/>
          <w:szCs w:val="28"/>
        </w:rPr>
        <w:tab/>
      </w:r>
      <w:r w:rsidR="00036357">
        <w:rPr>
          <w:rFonts w:ascii="Times New Roman" w:hAnsi="Times New Roman" w:cs="Times New Roman"/>
          <w:sz w:val="28"/>
          <w:szCs w:val="28"/>
        </w:rPr>
        <w:t xml:space="preserve">- </w:t>
      </w:r>
      <w:r w:rsidRPr="00036357">
        <w:rPr>
          <w:rFonts w:ascii="Times New Roman" w:hAnsi="Times New Roman" w:cs="Times New Roman"/>
          <w:sz w:val="28"/>
          <w:szCs w:val="28"/>
        </w:rPr>
        <w:t>на залізничн</w:t>
      </w:r>
      <w:r w:rsidR="00036357">
        <w:rPr>
          <w:rFonts w:ascii="Times New Roman" w:hAnsi="Times New Roman" w:cs="Times New Roman"/>
          <w:sz w:val="28"/>
          <w:szCs w:val="28"/>
        </w:rPr>
        <w:t>ому та громадському транспорті;</w:t>
      </w:r>
    </w:p>
    <w:p w:rsidR="00157261" w:rsidRPr="00036357" w:rsidRDefault="00157261" w:rsidP="00157261">
      <w:pPr>
        <w:ind w:firstLine="540"/>
        <w:jc w:val="both"/>
        <w:rPr>
          <w:rFonts w:ascii="Times New Roman" w:hAnsi="Times New Roman" w:cs="Times New Roman"/>
          <w:sz w:val="28"/>
          <w:szCs w:val="28"/>
        </w:rPr>
      </w:pPr>
      <w:r w:rsidRPr="00036357">
        <w:rPr>
          <w:rFonts w:ascii="Times New Roman" w:hAnsi="Times New Roman" w:cs="Times New Roman"/>
          <w:sz w:val="28"/>
          <w:szCs w:val="28"/>
        </w:rPr>
        <w:tab/>
      </w:r>
      <w:r w:rsidR="00036357">
        <w:rPr>
          <w:rFonts w:ascii="Times New Roman" w:hAnsi="Times New Roman" w:cs="Times New Roman"/>
          <w:sz w:val="28"/>
          <w:szCs w:val="28"/>
        </w:rPr>
        <w:t xml:space="preserve">- </w:t>
      </w:r>
      <w:r w:rsidRPr="00036357">
        <w:rPr>
          <w:rFonts w:ascii="Times New Roman" w:hAnsi="Times New Roman" w:cs="Times New Roman"/>
          <w:sz w:val="28"/>
          <w:szCs w:val="28"/>
        </w:rPr>
        <w:t>на спеціально відведених місцях сходових клітин, холах, коридорах загального користування житлових</w:t>
      </w:r>
      <w:r w:rsidR="00036357">
        <w:rPr>
          <w:rFonts w:ascii="Times New Roman" w:hAnsi="Times New Roman" w:cs="Times New Roman"/>
          <w:sz w:val="28"/>
          <w:szCs w:val="28"/>
        </w:rPr>
        <w:t xml:space="preserve"> будинків, гуртожитків, готелів;</w:t>
      </w:r>
      <w:r w:rsidRPr="00036357">
        <w:rPr>
          <w:rFonts w:ascii="Times New Roman" w:hAnsi="Times New Roman" w:cs="Times New Roman"/>
          <w:sz w:val="28"/>
          <w:szCs w:val="28"/>
        </w:rPr>
        <w:t xml:space="preserve"> </w:t>
      </w:r>
    </w:p>
    <w:p w:rsidR="00157261" w:rsidRPr="00036357" w:rsidRDefault="00157261" w:rsidP="00157261">
      <w:pPr>
        <w:ind w:firstLine="540"/>
        <w:jc w:val="both"/>
        <w:rPr>
          <w:rFonts w:ascii="Times New Roman" w:hAnsi="Times New Roman" w:cs="Times New Roman"/>
          <w:sz w:val="28"/>
          <w:szCs w:val="28"/>
        </w:rPr>
      </w:pPr>
      <w:r w:rsidRPr="00036357">
        <w:rPr>
          <w:rFonts w:ascii="Times New Roman" w:hAnsi="Times New Roman" w:cs="Times New Roman"/>
          <w:sz w:val="28"/>
          <w:szCs w:val="28"/>
        </w:rPr>
        <w:tab/>
      </w:r>
      <w:r w:rsidR="00036357">
        <w:rPr>
          <w:rFonts w:ascii="Times New Roman" w:hAnsi="Times New Roman" w:cs="Times New Roman"/>
          <w:sz w:val="28"/>
          <w:szCs w:val="28"/>
        </w:rPr>
        <w:t xml:space="preserve">- </w:t>
      </w:r>
      <w:r w:rsidRPr="00036357">
        <w:rPr>
          <w:rFonts w:ascii="Times New Roman" w:hAnsi="Times New Roman" w:cs="Times New Roman"/>
          <w:sz w:val="28"/>
          <w:szCs w:val="28"/>
        </w:rPr>
        <w:t>поштових і</w:t>
      </w:r>
      <w:r w:rsidR="00036357">
        <w:rPr>
          <w:rFonts w:ascii="Times New Roman" w:hAnsi="Times New Roman" w:cs="Times New Roman"/>
          <w:sz w:val="28"/>
          <w:szCs w:val="28"/>
        </w:rPr>
        <w:t xml:space="preserve"> банківських відділень, ощадкас;</w:t>
      </w:r>
      <w:r w:rsidRPr="00036357">
        <w:rPr>
          <w:rFonts w:ascii="Times New Roman" w:hAnsi="Times New Roman" w:cs="Times New Roman"/>
          <w:sz w:val="28"/>
          <w:szCs w:val="28"/>
        </w:rPr>
        <w:t xml:space="preserve"> </w:t>
      </w:r>
    </w:p>
    <w:p w:rsidR="00157261" w:rsidRPr="00036357" w:rsidRDefault="00157261" w:rsidP="00157261">
      <w:pPr>
        <w:ind w:firstLine="540"/>
        <w:jc w:val="both"/>
        <w:rPr>
          <w:rFonts w:ascii="Times New Roman" w:hAnsi="Times New Roman" w:cs="Times New Roman"/>
          <w:sz w:val="28"/>
          <w:szCs w:val="28"/>
        </w:rPr>
      </w:pPr>
      <w:r w:rsidRPr="00036357">
        <w:rPr>
          <w:rFonts w:ascii="Times New Roman" w:hAnsi="Times New Roman" w:cs="Times New Roman"/>
          <w:sz w:val="28"/>
          <w:szCs w:val="28"/>
        </w:rPr>
        <w:tab/>
      </w:r>
      <w:r w:rsidR="00036357">
        <w:rPr>
          <w:rFonts w:ascii="Times New Roman" w:hAnsi="Times New Roman" w:cs="Times New Roman"/>
          <w:sz w:val="28"/>
          <w:szCs w:val="28"/>
        </w:rPr>
        <w:t xml:space="preserve">- </w:t>
      </w:r>
      <w:r w:rsidRPr="00036357">
        <w:rPr>
          <w:rFonts w:ascii="Times New Roman" w:hAnsi="Times New Roman" w:cs="Times New Roman"/>
          <w:sz w:val="28"/>
          <w:szCs w:val="28"/>
        </w:rPr>
        <w:t>залізнич</w:t>
      </w:r>
      <w:r w:rsidR="00036357">
        <w:rPr>
          <w:rFonts w:ascii="Times New Roman" w:hAnsi="Times New Roman" w:cs="Times New Roman"/>
          <w:sz w:val="28"/>
          <w:szCs w:val="28"/>
        </w:rPr>
        <w:t>них та авто вокзалів і станцій;</w:t>
      </w:r>
    </w:p>
    <w:p w:rsidR="00157261" w:rsidRPr="00036357" w:rsidRDefault="00157261" w:rsidP="00157261">
      <w:pPr>
        <w:ind w:firstLine="540"/>
        <w:jc w:val="both"/>
        <w:rPr>
          <w:rFonts w:ascii="Times New Roman" w:hAnsi="Times New Roman" w:cs="Times New Roman"/>
          <w:sz w:val="28"/>
          <w:szCs w:val="28"/>
        </w:rPr>
      </w:pPr>
      <w:r w:rsidRPr="00036357">
        <w:rPr>
          <w:rFonts w:ascii="Times New Roman" w:hAnsi="Times New Roman" w:cs="Times New Roman"/>
          <w:sz w:val="28"/>
          <w:szCs w:val="28"/>
        </w:rPr>
        <w:tab/>
      </w:r>
      <w:r w:rsidR="00036357">
        <w:rPr>
          <w:rFonts w:ascii="Times New Roman" w:hAnsi="Times New Roman" w:cs="Times New Roman"/>
          <w:sz w:val="28"/>
          <w:szCs w:val="28"/>
        </w:rPr>
        <w:t>- торгівельних закладів;</w:t>
      </w:r>
      <w:r w:rsidRPr="00036357">
        <w:rPr>
          <w:rFonts w:ascii="Times New Roman" w:hAnsi="Times New Roman" w:cs="Times New Roman"/>
          <w:sz w:val="28"/>
          <w:szCs w:val="28"/>
        </w:rPr>
        <w:t xml:space="preserve"> </w:t>
      </w:r>
    </w:p>
    <w:p w:rsidR="00157261" w:rsidRPr="00036357" w:rsidRDefault="00157261" w:rsidP="00157261">
      <w:pPr>
        <w:ind w:firstLine="540"/>
        <w:jc w:val="both"/>
        <w:rPr>
          <w:rFonts w:ascii="Times New Roman" w:hAnsi="Times New Roman" w:cs="Times New Roman"/>
          <w:sz w:val="28"/>
          <w:szCs w:val="28"/>
        </w:rPr>
      </w:pPr>
      <w:r w:rsidRPr="00036357">
        <w:rPr>
          <w:rFonts w:ascii="Times New Roman" w:hAnsi="Times New Roman" w:cs="Times New Roman"/>
          <w:sz w:val="28"/>
          <w:szCs w:val="28"/>
        </w:rPr>
        <w:tab/>
      </w:r>
      <w:r w:rsidR="00036357">
        <w:rPr>
          <w:rFonts w:ascii="Times New Roman" w:hAnsi="Times New Roman" w:cs="Times New Roman"/>
          <w:sz w:val="28"/>
          <w:szCs w:val="28"/>
        </w:rPr>
        <w:t>- медичних закладів;</w:t>
      </w:r>
    </w:p>
    <w:p w:rsidR="00157261" w:rsidRPr="00036357" w:rsidRDefault="00157261" w:rsidP="00157261">
      <w:pPr>
        <w:ind w:firstLine="540"/>
        <w:jc w:val="both"/>
        <w:rPr>
          <w:rFonts w:ascii="Times New Roman" w:hAnsi="Times New Roman" w:cs="Times New Roman"/>
          <w:sz w:val="28"/>
          <w:szCs w:val="28"/>
        </w:rPr>
      </w:pPr>
      <w:r w:rsidRPr="00036357">
        <w:rPr>
          <w:rFonts w:ascii="Times New Roman" w:hAnsi="Times New Roman" w:cs="Times New Roman"/>
          <w:sz w:val="28"/>
          <w:szCs w:val="28"/>
        </w:rPr>
        <w:tab/>
      </w:r>
      <w:r w:rsidR="00036357">
        <w:rPr>
          <w:rFonts w:ascii="Times New Roman" w:hAnsi="Times New Roman" w:cs="Times New Roman"/>
          <w:sz w:val="28"/>
          <w:szCs w:val="28"/>
        </w:rPr>
        <w:t xml:space="preserve">- </w:t>
      </w:r>
      <w:r w:rsidRPr="00036357">
        <w:rPr>
          <w:rFonts w:ascii="Times New Roman" w:hAnsi="Times New Roman" w:cs="Times New Roman"/>
          <w:sz w:val="28"/>
          <w:szCs w:val="28"/>
        </w:rPr>
        <w:t xml:space="preserve">соціально-побутових. </w:t>
      </w:r>
    </w:p>
    <w:p w:rsidR="00157261" w:rsidRPr="008B3FDF" w:rsidRDefault="00157261" w:rsidP="00157261">
      <w:pPr>
        <w:pStyle w:val="a6"/>
        <w:ind w:left="0" w:firstLine="708"/>
        <w:jc w:val="both"/>
        <w:rPr>
          <w:b/>
          <w:i/>
          <w:sz w:val="28"/>
          <w:szCs w:val="28"/>
        </w:rPr>
      </w:pPr>
    </w:p>
    <w:p w:rsidR="00157261" w:rsidRPr="00036357" w:rsidRDefault="00157261" w:rsidP="00036357">
      <w:pPr>
        <w:pStyle w:val="a6"/>
        <w:ind w:left="0"/>
        <w:jc w:val="both"/>
        <w:rPr>
          <w:rFonts w:ascii="Times New Roman" w:hAnsi="Times New Roman" w:cs="Times New Roman"/>
          <w:sz w:val="28"/>
          <w:szCs w:val="28"/>
        </w:rPr>
      </w:pPr>
      <w:r w:rsidRPr="00036357">
        <w:rPr>
          <w:rFonts w:ascii="Times New Roman" w:hAnsi="Times New Roman" w:cs="Times New Roman"/>
          <w:b/>
          <w:i/>
          <w:sz w:val="28"/>
          <w:u w:val="single"/>
          <w:lang w:eastAsia="uk-UA"/>
        </w:rPr>
        <w:lastRenderedPageBreak/>
        <w:t>Х. Про заходи щодо попередження загибелі людей на водних об’єктах у весняно-літній період 2024 року.</w:t>
      </w:r>
    </w:p>
    <w:p w:rsidR="00157261" w:rsidRPr="00036357" w:rsidRDefault="00157261" w:rsidP="00157261">
      <w:pPr>
        <w:jc w:val="both"/>
        <w:rPr>
          <w:rFonts w:ascii="Times New Roman" w:hAnsi="Times New Roman" w:cs="Times New Roman"/>
          <w:sz w:val="28"/>
        </w:rPr>
      </w:pPr>
      <w:r w:rsidRPr="00036357">
        <w:rPr>
          <w:rFonts w:ascii="Times New Roman" w:hAnsi="Times New Roman" w:cs="Times New Roman"/>
          <w:sz w:val="28"/>
        </w:rPr>
        <w:t>(Михайло МАРЧЕНКО, Сергій ШЕВЧЕНКО)</w:t>
      </w:r>
    </w:p>
    <w:p w:rsidR="00157261" w:rsidRPr="00036357" w:rsidRDefault="00157261" w:rsidP="00157261">
      <w:pPr>
        <w:ind w:firstLine="708"/>
        <w:jc w:val="both"/>
        <w:rPr>
          <w:rFonts w:ascii="Times New Roman" w:hAnsi="Times New Roman" w:cs="Times New Roman"/>
          <w:b/>
          <w:i/>
          <w:sz w:val="28"/>
          <w:szCs w:val="28"/>
        </w:rPr>
      </w:pPr>
      <w:r w:rsidRPr="00036357">
        <w:rPr>
          <w:rFonts w:ascii="Times New Roman" w:hAnsi="Times New Roman" w:cs="Times New Roman"/>
          <w:sz w:val="28"/>
        </w:rPr>
        <w:tab/>
      </w:r>
      <w:r w:rsidRPr="00036357">
        <w:rPr>
          <w:rFonts w:ascii="Times New Roman" w:hAnsi="Times New Roman" w:cs="Times New Roman"/>
          <w:sz w:val="28"/>
          <w:szCs w:val="28"/>
        </w:rPr>
        <w:t>З метою запобігання загибелі людей на водних об’єктах району у весняно-літній період 2024 році</w:t>
      </w:r>
      <w:r w:rsidRPr="00036357">
        <w:rPr>
          <w:rFonts w:ascii="Times New Roman" w:hAnsi="Times New Roman" w:cs="Times New Roman"/>
          <w:i/>
          <w:sz w:val="28"/>
          <w:szCs w:val="28"/>
        </w:rPr>
        <w:t xml:space="preserve">, </w:t>
      </w:r>
      <w:r w:rsidRPr="00036357">
        <w:rPr>
          <w:rFonts w:ascii="Times New Roman" w:hAnsi="Times New Roman" w:cs="Times New Roman"/>
          <w:b/>
          <w:i/>
          <w:sz w:val="28"/>
          <w:szCs w:val="28"/>
        </w:rPr>
        <w:t>комісія вирішила:</w:t>
      </w:r>
    </w:p>
    <w:p w:rsidR="00157261" w:rsidRPr="00125EA6" w:rsidRDefault="00157261" w:rsidP="00157261">
      <w:pPr>
        <w:ind w:firstLine="708"/>
        <w:jc w:val="both"/>
        <w:rPr>
          <w:b/>
          <w:i/>
          <w:sz w:val="28"/>
          <w:szCs w:val="28"/>
        </w:rPr>
      </w:pPr>
    </w:p>
    <w:p w:rsidR="00157261" w:rsidRPr="00036357" w:rsidRDefault="00036357" w:rsidP="00036357">
      <w:pPr>
        <w:widowControl w:val="0"/>
        <w:numPr>
          <w:ilvl w:val="0"/>
          <w:numId w:val="9"/>
        </w:numPr>
        <w:snapToGrid w:val="0"/>
        <w:spacing w:after="0" w:line="240" w:lineRule="auto"/>
        <w:ind w:left="3969" w:hanging="3969"/>
        <w:contextualSpacing/>
        <w:jc w:val="both"/>
        <w:rPr>
          <w:rFonts w:ascii="Times New Roman" w:hAnsi="Times New Roman" w:cs="Times New Roman"/>
          <w:b/>
          <w:i/>
          <w:sz w:val="28"/>
          <w:szCs w:val="28"/>
        </w:rPr>
      </w:pPr>
      <w:r w:rsidRPr="00036357">
        <w:rPr>
          <w:rFonts w:ascii="Times New Roman" w:hAnsi="Times New Roman" w:cs="Times New Roman"/>
          <w:b/>
          <w:bCs/>
          <w:i/>
          <w:sz w:val="28"/>
          <w:szCs w:val="28"/>
        </w:rPr>
        <w:t>Головам міських, селищних, сільських рад району</w:t>
      </w:r>
      <w:r w:rsidRPr="00036357">
        <w:rPr>
          <w:rFonts w:ascii="Times New Roman" w:hAnsi="Times New Roman" w:cs="Times New Roman"/>
          <w:b/>
          <w:i/>
          <w:sz w:val="28"/>
          <w:szCs w:val="28"/>
        </w:rPr>
        <w:t xml:space="preserve"> </w:t>
      </w:r>
      <w:r w:rsidR="00157261" w:rsidRPr="00036357">
        <w:rPr>
          <w:rFonts w:ascii="Times New Roman" w:hAnsi="Times New Roman" w:cs="Times New Roman"/>
          <w:b/>
          <w:i/>
          <w:sz w:val="28"/>
          <w:szCs w:val="28"/>
        </w:rPr>
        <w:t>спільно з</w:t>
      </w:r>
      <w:r w:rsidRPr="00036357">
        <w:rPr>
          <w:rFonts w:ascii="Times New Roman" w:hAnsi="Times New Roman" w:cs="Times New Roman"/>
          <w:b/>
          <w:i/>
          <w:sz w:val="28"/>
          <w:szCs w:val="28"/>
        </w:rPr>
        <w:t xml:space="preserve"> </w:t>
      </w:r>
      <w:r w:rsidR="00157261" w:rsidRPr="00036357">
        <w:rPr>
          <w:rFonts w:ascii="Times New Roman" w:hAnsi="Times New Roman" w:cs="Times New Roman"/>
          <w:b/>
          <w:i/>
          <w:sz w:val="28"/>
          <w:szCs w:val="28"/>
        </w:rPr>
        <w:t>балансоутримувачами водних об'єктів</w:t>
      </w:r>
      <w:r w:rsidRPr="00036357">
        <w:rPr>
          <w:rFonts w:ascii="Times New Roman" w:hAnsi="Times New Roman" w:cs="Times New Roman"/>
          <w:b/>
          <w:i/>
          <w:sz w:val="28"/>
          <w:szCs w:val="28"/>
        </w:rPr>
        <w:t xml:space="preserve"> </w:t>
      </w:r>
      <w:r w:rsidR="00157261" w:rsidRPr="00036357">
        <w:rPr>
          <w:rFonts w:ascii="Times New Roman" w:hAnsi="Times New Roman" w:cs="Times New Roman"/>
          <w:b/>
          <w:i/>
          <w:sz w:val="28"/>
          <w:szCs w:val="28"/>
        </w:rPr>
        <w:t>на території громад</w:t>
      </w:r>
    </w:p>
    <w:p w:rsidR="00157261" w:rsidRPr="00036357" w:rsidRDefault="00157261" w:rsidP="00157261">
      <w:pPr>
        <w:ind w:left="4245"/>
        <w:contextualSpacing/>
        <w:rPr>
          <w:rFonts w:ascii="Times New Roman" w:hAnsi="Times New Roman" w:cs="Times New Roman"/>
          <w:b/>
          <w:i/>
          <w:sz w:val="28"/>
          <w:szCs w:val="28"/>
        </w:rPr>
      </w:pPr>
    </w:p>
    <w:p w:rsidR="00157261" w:rsidRPr="00036357" w:rsidRDefault="00157261" w:rsidP="00157261">
      <w:pPr>
        <w:shd w:val="clear" w:color="auto" w:fill="FFFFFF"/>
        <w:ind w:firstLine="708"/>
        <w:jc w:val="both"/>
        <w:rPr>
          <w:rFonts w:ascii="Times New Roman" w:hAnsi="Times New Roman" w:cs="Times New Roman"/>
          <w:sz w:val="28"/>
          <w:szCs w:val="28"/>
        </w:rPr>
      </w:pPr>
      <w:r w:rsidRPr="00036357">
        <w:rPr>
          <w:rFonts w:ascii="Times New Roman" w:hAnsi="Times New Roman" w:cs="Times New Roman"/>
          <w:sz w:val="28"/>
          <w:szCs w:val="28"/>
        </w:rPr>
        <w:t>1.1. Облаштувати пляжі і місця масового відпочинку на воді у відповідності до вимог наказу МВС України від 10.04.2017 № 301, зареєстрованого в Мінюсті 04.05.2017 за № 566/30434 «Про затвердження Правил охорони життя людей на водних об’єктах України»</w:t>
      </w:r>
    </w:p>
    <w:p w:rsidR="00157261" w:rsidRPr="00036357" w:rsidRDefault="00157261" w:rsidP="00157261">
      <w:pPr>
        <w:ind w:firstLine="708"/>
        <w:jc w:val="both"/>
        <w:rPr>
          <w:rFonts w:ascii="Times New Roman" w:hAnsi="Times New Roman" w:cs="Times New Roman"/>
          <w:sz w:val="28"/>
          <w:szCs w:val="28"/>
        </w:rPr>
      </w:pPr>
      <w:r w:rsidRPr="00036357">
        <w:rPr>
          <w:rFonts w:ascii="Times New Roman" w:hAnsi="Times New Roman" w:cs="Times New Roman"/>
          <w:sz w:val="28"/>
          <w:szCs w:val="28"/>
        </w:rPr>
        <w:t>1.2. Укласти договори з аварійно-рятувальними службами на обслуговування водних об'єктів, утворити сезонні рятувальні пости та вжити заходів для забезпечення їх рятувальним оснащенням.</w:t>
      </w:r>
    </w:p>
    <w:p w:rsidR="00157261" w:rsidRPr="00036357" w:rsidRDefault="00157261" w:rsidP="00157261">
      <w:pPr>
        <w:ind w:firstLine="708"/>
        <w:jc w:val="both"/>
        <w:rPr>
          <w:rFonts w:ascii="Times New Roman" w:hAnsi="Times New Roman" w:cs="Times New Roman"/>
          <w:sz w:val="28"/>
          <w:szCs w:val="28"/>
        </w:rPr>
      </w:pPr>
      <w:r w:rsidRPr="00036357">
        <w:rPr>
          <w:rFonts w:ascii="Times New Roman" w:hAnsi="Times New Roman" w:cs="Times New Roman"/>
          <w:sz w:val="28"/>
          <w:szCs w:val="28"/>
        </w:rPr>
        <w:t>1.3. Посилити інформаційно-роз’яснювальну роботу серед громадян щодо безпечної поведінки на воді.</w:t>
      </w:r>
    </w:p>
    <w:p w:rsidR="00157261" w:rsidRPr="00036357" w:rsidRDefault="00157261" w:rsidP="00157261">
      <w:pPr>
        <w:tabs>
          <w:tab w:val="left" w:pos="10230"/>
        </w:tabs>
        <w:spacing w:line="100" w:lineRule="atLeast"/>
        <w:jc w:val="both"/>
        <w:rPr>
          <w:rFonts w:ascii="Times New Roman" w:hAnsi="Times New Roman" w:cs="Times New Roman"/>
          <w:sz w:val="28"/>
          <w:szCs w:val="28"/>
        </w:rPr>
      </w:pPr>
      <w:r w:rsidRPr="00036357">
        <w:rPr>
          <w:rFonts w:ascii="Times New Roman" w:hAnsi="Times New Roman" w:cs="Times New Roman"/>
          <w:sz w:val="28"/>
          <w:szCs w:val="28"/>
        </w:rPr>
        <w:t xml:space="preserve">          1.4. Організувати  роботу  щодо створення  безпечних  умов відпочинку  населення  на  водних  об'єктах,  які розташовані  на  території  громади,  покласти  відповідальність  за безпеку  відпочиваючих  і  виконання  правил  охорони  життя  людей  на  водних об'єктах  на  конкретних  посадових  осіб  (керівників,  орендарів,  власників) водних  об'єктів, </w:t>
      </w:r>
    </w:p>
    <w:p w:rsidR="00157261" w:rsidRPr="00036357" w:rsidRDefault="00157261" w:rsidP="00157261">
      <w:pPr>
        <w:tabs>
          <w:tab w:val="left" w:pos="10230"/>
        </w:tabs>
        <w:spacing w:line="100" w:lineRule="atLeast"/>
        <w:jc w:val="both"/>
        <w:rPr>
          <w:rFonts w:ascii="Times New Roman" w:hAnsi="Times New Roman" w:cs="Times New Roman"/>
          <w:sz w:val="28"/>
          <w:szCs w:val="28"/>
        </w:rPr>
      </w:pPr>
      <w:r w:rsidRPr="00036357">
        <w:rPr>
          <w:rFonts w:ascii="Times New Roman" w:hAnsi="Times New Roman" w:cs="Times New Roman"/>
          <w:sz w:val="28"/>
          <w:szCs w:val="28"/>
        </w:rPr>
        <w:t xml:space="preserve">           1.5. Розглянути питання щодо прийняття  місцевих  програм  рятування  людей на воді у 2024 році.</w:t>
      </w:r>
    </w:p>
    <w:p w:rsidR="00157261" w:rsidRPr="00036357" w:rsidRDefault="00157261" w:rsidP="00036357">
      <w:pPr>
        <w:ind w:firstLine="708"/>
        <w:jc w:val="both"/>
        <w:rPr>
          <w:rFonts w:ascii="Times New Roman" w:hAnsi="Times New Roman" w:cs="Times New Roman"/>
          <w:sz w:val="28"/>
          <w:szCs w:val="28"/>
        </w:rPr>
      </w:pPr>
      <w:r w:rsidRPr="00036357">
        <w:rPr>
          <w:rFonts w:ascii="Times New Roman" w:hAnsi="Times New Roman" w:cs="Times New Roman"/>
          <w:color w:val="000000"/>
          <w:sz w:val="28"/>
          <w:szCs w:val="28"/>
          <w:lang w:eastAsia="uk-UA" w:bidi="uk-UA"/>
        </w:rPr>
        <w:t xml:space="preserve"> 1.6.  Активізувати діяльність підприємств, установ та організацій, служб соціального захисту населення, </w:t>
      </w:r>
      <w:r w:rsidRPr="00036357">
        <w:rPr>
          <w:rFonts w:ascii="Times New Roman" w:hAnsi="Times New Roman" w:cs="Times New Roman"/>
          <w:sz w:val="28"/>
          <w:szCs w:val="28"/>
        </w:rPr>
        <w:t>щодо дотримання відпочиваючими Правил охорони життя людей на водних об’єктах району та протимінної безпеки</w:t>
      </w:r>
    </w:p>
    <w:p w:rsidR="00157261" w:rsidRPr="001216D4" w:rsidRDefault="00157261" w:rsidP="00157261">
      <w:pPr>
        <w:contextualSpacing/>
        <w:jc w:val="right"/>
        <w:rPr>
          <w:rFonts w:ascii="Times New Roman" w:hAnsi="Times New Roman" w:cs="Times New Roman"/>
          <w:b/>
          <w:i/>
          <w:sz w:val="28"/>
          <w:szCs w:val="28"/>
        </w:rPr>
      </w:pPr>
      <w:r w:rsidRPr="001216D4">
        <w:rPr>
          <w:rFonts w:ascii="Times New Roman" w:hAnsi="Times New Roman" w:cs="Times New Roman"/>
          <w:b/>
          <w:i/>
          <w:sz w:val="28"/>
          <w:szCs w:val="28"/>
        </w:rPr>
        <w:t>Невідкладно</w:t>
      </w:r>
    </w:p>
    <w:p w:rsidR="00157261" w:rsidRPr="001216D4" w:rsidRDefault="00157261" w:rsidP="00157261">
      <w:pPr>
        <w:contextualSpacing/>
        <w:jc w:val="right"/>
        <w:rPr>
          <w:rFonts w:ascii="Times New Roman" w:hAnsi="Times New Roman" w:cs="Times New Roman"/>
          <w:b/>
          <w:i/>
          <w:sz w:val="28"/>
          <w:szCs w:val="28"/>
        </w:rPr>
      </w:pPr>
    </w:p>
    <w:p w:rsidR="00157261" w:rsidRPr="001216D4" w:rsidRDefault="00157261" w:rsidP="001216D4">
      <w:pPr>
        <w:ind w:left="4245" w:hanging="3678"/>
        <w:contextualSpacing/>
        <w:rPr>
          <w:rFonts w:ascii="Times New Roman" w:hAnsi="Times New Roman" w:cs="Times New Roman"/>
          <w:b/>
          <w:i/>
          <w:sz w:val="28"/>
          <w:szCs w:val="28"/>
        </w:rPr>
      </w:pPr>
      <w:r w:rsidRPr="001216D4">
        <w:rPr>
          <w:rFonts w:ascii="Times New Roman" w:hAnsi="Times New Roman" w:cs="Times New Roman"/>
          <w:b/>
          <w:i/>
          <w:sz w:val="28"/>
          <w:szCs w:val="28"/>
        </w:rPr>
        <w:t>2.</w:t>
      </w:r>
      <w:r w:rsidRPr="001216D4">
        <w:rPr>
          <w:rFonts w:ascii="Times New Roman" w:hAnsi="Times New Roman" w:cs="Times New Roman"/>
          <w:b/>
          <w:i/>
          <w:sz w:val="28"/>
          <w:szCs w:val="28"/>
        </w:rPr>
        <w:tab/>
      </w:r>
      <w:r w:rsidR="001216D4" w:rsidRPr="001216D4">
        <w:rPr>
          <w:rFonts w:ascii="Times New Roman" w:hAnsi="Times New Roman" w:cs="Times New Roman"/>
          <w:b/>
          <w:bCs/>
          <w:i/>
          <w:sz w:val="28"/>
          <w:szCs w:val="28"/>
        </w:rPr>
        <w:t>Головам міських, селищних, сільських рад району</w:t>
      </w:r>
      <w:r w:rsidR="001216D4">
        <w:rPr>
          <w:rFonts w:ascii="Times New Roman" w:hAnsi="Times New Roman" w:cs="Times New Roman"/>
          <w:b/>
          <w:i/>
          <w:sz w:val="28"/>
          <w:szCs w:val="28"/>
        </w:rPr>
        <w:t xml:space="preserve"> </w:t>
      </w:r>
      <w:r w:rsidRPr="001216D4">
        <w:rPr>
          <w:rFonts w:ascii="Times New Roman" w:hAnsi="Times New Roman" w:cs="Times New Roman"/>
          <w:b/>
          <w:i/>
          <w:sz w:val="28"/>
          <w:szCs w:val="28"/>
        </w:rPr>
        <w:t xml:space="preserve">спільно з представниками РУ ГУ ДСНС України у Чернігівській області та РУП   ГУ НП в Чернігівській області </w:t>
      </w:r>
    </w:p>
    <w:p w:rsidR="00157261" w:rsidRPr="001216D4" w:rsidRDefault="00157261" w:rsidP="00157261">
      <w:pPr>
        <w:contextualSpacing/>
        <w:jc w:val="both"/>
        <w:rPr>
          <w:rFonts w:ascii="Times New Roman" w:hAnsi="Times New Roman" w:cs="Times New Roman"/>
          <w:sz w:val="28"/>
          <w:szCs w:val="28"/>
        </w:rPr>
      </w:pPr>
    </w:p>
    <w:p w:rsidR="00157261" w:rsidRPr="001216D4" w:rsidRDefault="00157261" w:rsidP="00157261">
      <w:pPr>
        <w:contextualSpacing/>
        <w:jc w:val="both"/>
        <w:rPr>
          <w:rFonts w:ascii="Times New Roman" w:hAnsi="Times New Roman" w:cs="Times New Roman"/>
          <w:sz w:val="28"/>
          <w:szCs w:val="28"/>
        </w:rPr>
      </w:pPr>
      <w:r w:rsidRPr="002522F6">
        <w:rPr>
          <w:sz w:val="28"/>
          <w:szCs w:val="28"/>
        </w:rPr>
        <w:lastRenderedPageBreak/>
        <w:tab/>
      </w:r>
      <w:r w:rsidRPr="001216D4">
        <w:rPr>
          <w:rFonts w:ascii="Times New Roman" w:hAnsi="Times New Roman" w:cs="Times New Roman"/>
          <w:sz w:val="28"/>
          <w:szCs w:val="28"/>
        </w:rPr>
        <w:t>Здійснювати попереджувальні рейди на місцях відпочинку людей біля води, з метою проведення інформаційно-роз’яснювальної роботи з населенням територіальних громад.</w:t>
      </w:r>
    </w:p>
    <w:p w:rsidR="00157261" w:rsidRPr="001216D4" w:rsidRDefault="00157261" w:rsidP="00157261">
      <w:pPr>
        <w:contextualSpacing/>
        <w:jc w:val="both"/>
        <w:rPr>
          <w:rFonts w:ascii="Times New Roman" w:hAnsi="Times New Roman" w:cs="Times New Roman"/>
          <w:sz w:val="28"/>
          <w:szCs w:val="28"/>
        </w:rPr>
      </w:pPr>
    </w:p>
    <w:p w:rsidR="00157261" w:rsidRPr="001216D4" w:rsidRDefault="00157261" w:rsidP="00157261">
      <w:pPr>
        <w:contextualSpacing/>
        <w:jc w:val="right"/>
        <w:rPr>
          <w:rFonts w:ascii="Times New Roman" w:hAnsi="Times New Roman" w:cs="Times New Roman"/>
          <w:b/>
          <w:i/>
          <w:sz w:val="28"/>
          <w:szCs w:val="28"/>
        </w:rPr>
      </w:pPr>
      <w:r w:rsidRPr="001216D4">
        <w:rPr>
          <w:rFonts w:ascii="Times New Roman" w:hAnsi="Times New Roman" w:cs="Times New Roman"/>
          <w:b/>
          <w:i/>
          <w:sz w:val="28"/>
          <w:szCs w:val="28"/>
        </w:rPr>
        <w:t>Протягом літнього періоду 2024 року</w:t>
      </w:r>
    </w:p>
    <w:p w:rsidR="00157261" w:rsidRPr="001216D4" w:rsidRDefault="00157261" w:rsidP="00157261">
      <w:pPr>
        <w:spacing w:after="302" w:line="254" w:lineRule="auto"/>
        <w:ind w:right="107"/>
        <w:rPr>
          <w:rFonts w:ascii="Times New Roman" w:hAnsi="Times New Roman" w:cs="Times New Roman"/>
          <w:b/>
          <w:i/>
          <w:sz w:val="28"/>
          <w:szCs w:val="28"/>
        </w:rPr>
      </w:pPr>
    </w:p>
    <w:p w:rsidR="00157261" w:rsidRPr="001216D4" w:rsidRDefault="00157261" w:rsidP="00157261">
      <w:pPr>
        <w:pStyle w:val="a6"/>
        <w:ind w:left="3540" w:hanging="3540"/>
        <w:rPr>
          <w:rFonts w:ascii="Times New Roman" w:hAnsi="Times New Roman" w:cs="Times New Roman"/>
          <w:b/>
          <w:i/>
          <w:sz w:val="28"/>
          <w:szCs w:val="28"/>
        </w:rPr>
      </w:pPr>
      <w:r w:rsidRPr="001216D4">
        <w:rPr>
          <w:rFonts w:ascii="Times New Roman" w:hAnsi="Times New Roman" w:cs="Times New Roman"/>
          <w:b/>
          <w:i/>
          <w:sz w:val="28"/>
          <w:szCs w:val="28"/>
        </w:rPr>
        <w:t xml:space="preserve">3. </w:t>
      </w:r>
      <w:r w:rsidRPr="001216D4">
        <w:rPr>
          <w:rFonts w:ascii="Times New Roman" w:hAnsi="Times New Roman" w:cs="Times New Roman"/>
          <w:b/>
          <w:i/>
          <w:sz w:val="28"/>
          <w:szCs w:val="28"/>
        </w:rPr>
        <w:tab/>
        <w:t>Сільським, селищним та міським радам територіальних громад району</w:t>
      </w:r>
    </w:p>
    <w:p w:rsidR="00157261" w:rsidRPr="001216D4" w:rsidRDefault="00157261" w:rsidP="00157261">
      <w:pPr>
        <w:pStyle w:val="a6"/>
        <w:ind w:left="4245"/>
        <w:rPr>
          <w:rFonts w:ascii="Times New Roman" w:hAnsi="Times New Roman" w:cs="Times New Roman"/>
          <w:b/>
          <w:i/>
          <w:sz w:val="28"/>
          <w:szCs w:val="28"/>
        </w:rPr>
      </w:pPr>
    </w:p>
    <w:p w:rsidR="00157261" w:rsidRPr="001216D4" w:rsidRDefault="00157261" w:rsidP="00157261">
      <w:pPr>
        <w:ind w:firstLine="708"/>
        <w:jc w:val="both"/>
        <w:rPr>
          <w:rFonts w:ascii="Times New Roman" w:hAnsi="Times New Roman" w:cs="Times New Roman"/>
          <w:sz w:val="28"/>
          <w:szCs w:val="28"/>
        </w:rPr>
      </w:pPr>
      <w:r w:rsidRPr="001216D4">
        <w:rPr>
          <w:rFonts w:ascii="Times New Roman" w:hAnsi="Times New Roman" w:cs="Times New Roman"/>
          <w:sz w:val="28"/>
          <w:szCs w:val="28"/>
        </w:rPr>
        <w:t>Провести засідання комісій з питань техногенно-екологічної безпеки і надзвичайних ситуацій, на яких проаналізувати причини виникнення надзвичайних подій на водних об’єктах у 2023-2024 роках, визначити конкретні заходи щодо попередження загибелі людей, особливо дітей, на водних об’єктах та підвищення безпеки на воді. Особливу увагу звернути на оздоровчі заклади, місця відпочинку дітей біля відкритих водойм, забезпечення цих місць рятувальними постами та засобами для рятування і надання екстреної медичної допомоги.</w:t>
      </w:r>
    </w:p>
    <w:p w:rsidR="00157261" w:rsidRPr="001216D4" w:rsidRDefault="00157261" w:rsidP="00157261">
      <w:pPr>
        <w:pStyle w:val="a6"/>
        <w:ind w:left="0"/>
        <w:jc w:val="right"/>
        <w:rPr>
          <w:rFonts w:ascii="Times New Roman" w:hAnsi="Times New Roman" w:cs="Times New Roman"/>
          <w:b/>
          <w:i/>
          <w:sz w:val="28"/>
          <w:szCs w:val="28"/>
        </w:rPr>
      </w:pPr>
      <w:r w:rsidRPr="001216D4">
        <w:rPr>
          <w:rFonts w:ascii="Times New Roman" w:hAnsi="Times New Roman" w:cs="Times New Roman"/>
          <w:b/>
          <w:i/>
          <w:sz w:val="28"/>
          <w:szCs w:val="28"/>
        </w:rPr>
        <w:t>До 01 червня 2024 року</w:t>
      </w:r>
    </w:p>
    <w:p w:rsidR="00157261" w:rsidRDefault="00157261" w:rsidP="00157261">
      <w:pPr>
        <w:pStyle w:val="a6"/>
        <w:ind w:left="0"/>
        <w:jc w:val="right"/>
        <w:rPr>
          <w:b/>
          <w:i/>
          <w:sz w:val="28"/>
          <w:szCs w:val="28"/>
        </w:rPr>
      </w:pPr>
    </w:p>
    <w:p w:rsidR="001216D4" w:rsidRPr="001216D4" w:rsidRDefault="001216D4" w:rsidP="001216D4">
      <w:pPr>
        <w:ind w:left="360"/>
        <w:rPr>
          <w:b/>
          <w:i/>
          <w:sz w:val="28"/>
          <w:szCs w:val="28"/>
        </w:rPr>
      </w:pPr>
      <w:r>
        <w:rPr>
          <w:rFonts w:ascii="Times New Roman" w:hAnsi="Times New Roman" w:cs="Times New Roman"/>
          <w:b/>
          <w:bCs/>
          <w:i/>
          <w:sz w:val="28"/>
          <w:szCs w:val="28"/>
        </w:rPr>
        <w:t>4.</w:t>
      </w:r>
      <w:r w:rsidRPr="001216D4">
        <w:rPr>
          <w:rFonts w:ascii="Times New Roman" w:hAnsi="Times New Roman" w:cs="Times New Roman"/>
          <w:b/>
          <w:bCs/>
          <w:i/>
          <w:sz w:val="28"/>
          <w:szCs w:val="28"/>
        </w:rPr>
        <w:t xml:space="preserve">                                       Головам міських, селищних, сільських рад району</w:t>
      </w:r>
      <w:r w:rsidRPr="001216D4">
        <w:rPr>
          <w:b/>
          <w:i/>
          <w:sz w:val="28"/>
          <w:szCs w:val="28"/>
        </w:rPr>
        <w:t xml:space="preserve"> </w:t>
      </w:r>
    </w:p>
    <w:p w:rsidR="00157261" w:rsidRPr="001216D4" w:rsidRDefault="001216D4" w:rsidP="001216D4">
      <w:pPr>
        <w:pStyle w:val="a6"/>
        <w:rPr>
          <w:rFonts w:ascii="Times New Roman" w:hAnsi="Times New Roman" w:cs="Times New Roman"/>
          <w:b/>
          <w:i/>
          <w:sz w:val="28"/>
          <w:szCs w:val="28"/>
        </w:rPr>
      </w:pPr>
      <w:r>
        <w:rPr>
          <w:rFonts w:ascii="Times New Roman" w:hAnsi="Times New Roman" w:cs="Times New Roman"/>
          <w:b/>
          <w:i/>
          <w:sz w:val="28"/>
          <w:szCs w:val="28"/>
        </w:rPr>
        <w:t xml:space="preserve">                                     </w:t>
      </w:r>
      <w:r w:rsidR="00157261" w:rsidRPr="001216D4">
        <w:rPr>
          <w:rFonts w:ascii="Times New Roman" w:hAnsi="Times New Roman" w:cs="Times New Roman"/>
          <w:b/>
          <w:i/>
          <w:sz w:val="28"/>
          <w:szCs w:val="28"/>
        </w:rPr>
        <w:t>Балансоутримувачам водних об'єктів району</w:t>
      </w:r>
    </w:p>
    <w:p w:rsidR="00157261" w:rsidRDefault="00157261" w:rsidP="00157261">
      <w:pPr>
        <w:pStyle w:val="a6"/>
        <w:ind w:left="0"/>
        <w:rPr>
          <w:sz w:val="28"/>
          <w:szCs w:val="28"/>
        </w:rPr>
      </w:pPr>
    </w:p>
    <w:p w:rsidR="00157261" w:rsidRPr="001216D4" w:rsidRDefault="00157261" w:rsidP="00157261">
      <w:pPr>
        <w:pStyle w:val="a6"/>
        <w:ind w:left="0"/>
        <w:jc w:val="both"/>
        <w:rPr>
          <w:rFonts w:ascii="Times New Roman" w:hAnsi="Times New Roman" w:cs="Times New Roman"/>
          <w:sz w:val="28"/>
          <w:szCs w:val="28"/>
        </w:rPr>
      </w:pPr>
      <w:r>
        <w:rPr>
          <w:sz w:val="28"/>
          <w:szCs w:val="28"/>
        </w:rPr>
        <w:tab/>
      </w:r>
      <w:r w:rsidRPr="001216D4">
        <w:rPr>
          <w:rFonts w:ascii="Times New Roman" w:hAnsi="Times New Roman" w:cs="Times New Roman"/>
          <w:sz w:val="28"/>
          <w:szCs w:val="28"/>
        </w:rPr>
        <w:t>4.1. Облаштувати місця масового відпочинку людей біля води у відповідності до вимог наказу МВС України від 10.04.2017 № 301, зареєстрованого в Мін’юсті 04.05.2017 за №566/30434 «Про затвердження Правил охорони життя людей на водних об’єктах України».</w:t>
      </w:r>
    </w:p>
    <w:p w:rsidR="00157261" w:rsidRPr="001216D4" w:rsidRDefault="00157261" w:rsidP="00157261">
      <w:pPr>
        <w:pStyle w:val="a6"/>
        <w:ind w:left="0"/>
        <w:jc w:val="both"/>
        <w:rPr>
          <w:rFonts w:ascii="Times New Roman" w:hAnsi="Times New Roman" w:cs="Times New Roman"/>
          <w:sz w:val="28"/>
          <w:szCs w:val="28"/>
        </w:rPr>
      </w:pPr>
      <w:r w:rsidRPr="001216D4">
        <w:rPr>
          <w:rFonts w:ascii="Times New Roman" w:hAnsi="Times New Roman" w:cs="Times New Roman"/>
          <w:sz w:val="28"/>
          <w:szCs w:val="28"/>
        </w:rPr>
        <w:tab/>
        <w:t>Перелік пляжів та місць масового відпочинку біля води на території Ніжинського району Чернігівської області  .</w:t>
      </w:r>
    </w:p>
    <w:p w:rsidR="00157261" w:rsidRPr="001216D4" w:rsidRDefault="00157261" w:rsidP="00157261">
      <w:pPr>
        <w:pStyle w:val="a6"/>
        <w:ind w:left="0"/>
        <w:jc w:val="right"/>
        <w:rPr>
          <w:rFonts w:ascii="Times New Roman" w:hAnsi="Times New Roman" w:cs="Times New Roman"/>
          <w:b/>
          <w:i/>
          <w:sz w:val="28"/>
          <w:szCs w:val="28"/>
        </w:rPr>
      </w:pPr>
      <w:r w:rsidRPr="001216D4">
        <w:rPr>
          <w:rFonts w:ascii="Times New Roman" w:hAnsi="Times New Roman" w:cs="Times New Roman"/>
          <w:b/>
          <w:i/>
          <w:sz w:val="28"/>
          <w:szCs w:val="28"/>
        </w:rPr>
        <w:t>До 28 червня 2024 року</w:t>
      </w:r>
    </w:p>
    <w:p w:rsidR="00157261" w:rsidRPr="001216D4" w:rsidRDefault="00157261" w:rsidP="00157261">
      <w:pPr>
        <w:pStyle w:val="a6"/>
        <w:ind w:left="0"/>
        <w:jc w:val="right"/>
        <w:rPr>
          <w:rFonts w:ascii="Times New Roman" w:hAnsi="Times New Roman" w:cs="Times New Roman"/>
          <w:b/>
          <w:i/>
          <w:sz w:val="28"/>
          <w:szCs w:val="28"/>
        </w:rPr>
      </w:pPr>
    </w:p>
    <w:p w:rsidR="00157261" w:rsidRPr="001216D4" w:rsidRDefault="00157261" w:rsidP="00157261">
      <w:pPr>
        <w:pStyle w:val="a6"/>
        <w:ind w:left="0"/>
        <w:jc w:val="both"/>
        <w:rPr>
          <w:rFonts w:ascii="Times New Roman" w:hAnsi="Times New Roman" w:cs="Times New Roman"/>
          <w:sz w:val="28"/>
          <w:szCs w:val="28"/>
        </w:rPr>
      </w:pPr>
      <w:r w:rsidRPr="001216D4">
        <w:rPr>
          <w:rFonts w:ascii="Times New Roman" w:hAnsi="Times New Roman" w:cs="Times New Roman"/>
          <w:sz w:val="28"/>
          <w:szCs w:val="28"/>
        </w:rPr>
        <w:tab/>
        <w:t>4.2. Забезпечити місця відпочинку біля води наглядною агітацією щодо правил безпечного поводження біля водних об’єктів.</w:t>
      </w:r>
    </w:p>
    <w:p w:rsidR="00157261" w:rsidRPr="001216D4" w:rsidRDefault="00157261" w:rsidP="00157261">
      <w:pPr>
        <w:pStyle w:val="a6"/>
        <w:ind w:left="0"/>
        <w:jc w:val="both"/>
        <w:rPr>
          <w:rFonts w:ascii="Times New Roman" w:hAnsi="Times New Roman" w:cs="Times New Roman"/>
          <w:sz w:val="28"/>
          <w:szCs w:val="28"/>
        </w:rPr>
      </w:pPr>
    </w:p>
    <w:p w:rsidR="00157261" w:rsidRPr="001216D4" w:rsidRDefault="00157261" w:rsidP="00157261">
      <w:pPr>
        <w:pStyle w:val="a6"/>
        <w:ind w:left="0"/>
        <w:jc w:val="right"/>
        <w:rPr>
          <w:rFonts w:ascii="Times New Roman" w:hAnsi="Times New Roman" w:cs="Times New Roman"/>
          <w:b/>
          <w:i/>
          <w:sz w:val="28"/>
          <w:szCs w:val="28"/>
        </w:rPr>
      </w:pPr>
      <w:r w:rsidRPr="001216D4">
        <w:rPr>
          <w:rFonts w:ascii="Times New Roman" w:hAnsi="Times New Roman" w:cs="Times New Roman"/>
          <w:b/>
          <w:i/>
          <w:sz w:val="28"/>
          <w:szCs w:val="28"/>
        </w:rPr>
        <w:t>До28 червня 2024 року</w:t>
      </w:r>
    </w:p>
    <w:p w:rsidR="00157261" w:rsidRPr="001216D4" w:rsidRDefault="00157261" w:rsidP="00157261">
      <w:pPr>
        <w:pStyle w:val="a6"/>
        <w:ind w:left="0"/>
        <w:jc w:val="right"/>
        <w:rPr>
          <w:rFonts w:ascii="Times New Roman" w:hAnsi="Times New Roman" w:cs="Times New Roman"/>
          <w:b/>
          <w:i/>
          <w:sz w:val="28"/>
          <w:szCs w:val="28"/>
        </w:rPr>
      </w:pPr>
    </w:p>
    <w:p w:rsidR="00157261" w:rsidRPr="001216D4" w:rsidRDefault="00157261" w:rsidP="00157261">
      <w:pPr>
        <w:pStyle w:val="a6"/>
        <w:ind w:left="0"/>
        <w:jc w:val="both"/>
        <w:rPr>
          <w:rFonts w:ascii="Times New Roman" w:hAnsi="Times New Roman" w:cs="Times New Roman"/>
          <w:sz w:val="28"/>
          <w:szCs w:val="28"/>
        </w:rPr>
      </w:pPr>
      <w:r w:rsidRPr="001216D4">
        <w:rPr>
          <w:rFonts w:ascii="Times New Roman" w:hAnsi="Times New Roman" w:cs="Times New Roman"/>
          <w:sz w:val="28"/>
          <w:szCs w:val="28"/>
        </w:rPr>
        <w:tab/>
        <w:t>4.3. Утворити в місцях масового відпочинку населення поблизу водних об’єктів сезонні рятувальні пости та вжити заходів для забезпечення їх рятувальним оснащенням.</w:t>
      </w:r>
    </w:p>
    <w:p w:rsidR="00157261" w:rsidRPr="001216D4" w:rsidRDefault="00157261" w:rsidP="00157261">
      <w:pPr>
        <w:pStyle w:val="a6"/>
        <w:ind w:left="0"/>
        <w:jc w:val="right"/>
        <w:rPr>
          <w:rFonts w:ascii="Times New Roman" w:hAnsi="Times New Roman" w:cs="Times New Roman"/>
          <w:b/>
          <w:i/>
          <w:sz w:val="28"/>
          <w:szCs w:val="28"/>
        </w:rPr>
      </w:pPr>
      <w:r w:rsidRPr="001216D4">
        <w:rPr>
          <w:rFonts w:ascii="Times New Roman" w:hAnsi="Times New Roman" w:cs="Times New Roman"/>
          <w:b/>
          <w:i/>
          <w:sz w:val="28"/>
          <w:szCs w:val="28"/>
        </w:rPr>
        <w:t>До 28 червня 2024 року</w:t>
      </w:r>
    </w:p>
    <w:p w:rsidR="00157261" w:rsidRPr="001216D4" w:rsidRDefault="00157261" w:rsidP="00157261">
      <w:pPr>
        <w:pStyle w:val="a6"/>
        <w:ind w:left="0"/>
        <w:rPr>
          <w:rFonts w:ascii="Times New Roman" w:hAnsi="Times New Roman" w:cs="Times New Roman"/>
          <w:sz w:val="28"/>
          <w:szCs w:val="28"/>
        </w:rPr>
      </w:pPr>
    </w:p>
    <w:p w:rsidR="00157261" w:rsidRPr="001216D4" w:rsidRDefault="00157261" w:rsidP="00157261">
      <w:pPr>
        <w:pStyle w:val="a6"/>
        <w:ind w:left="0"/>
        <w:jc w:val="both"/>
        <w:rPr>
          <w:rFonts w:ascii="Times New Roman" w:hAnsi="Times New Roman" w:cs="Times New Roman"/>
          <w:sz w:val="28"/>
          <w:szCs w:val="28"/>
        </w:rPr>
      </w:pPr>
      <w:r w:rsidRPr="001216D4">
        <w:rPr>
          <w:rFonts w:ascii="Times New Roman" w:hAnsi="Times New Roman" w:cs="Times New Roman"/>
          <w:sz w:val="28"/>
          <w:szCs w:val="28"/>
        </w:rPr>
        <w:tab/>
        <w:t xml:space="preserve">4.4. Разом з </w:t>
      </w:r>
      <w:r w:rsidRPr="001216D4">
        <w:rPr>
          <w:rFonts w:ascii="Times New Roman" w:hAnsi="Times New Roman" w:cs="Times New Roman"/>
          <w:b/>
          <w:sz w:val="28"/>
          <w:szCs w:val="28"/>
        </w:rPr>
        <w:t xml:space="preserve">Ніжинським РУП ГУ НП в Чернігівській області </w:t>
      </w:r>
      <w:r w:rsidRPr="001216D4">
        <w:rPr>
          <w:rFonts w:ascii="Times New Roman" w:hAnsi="Times New Roman" w:cs="Times New Roman"/>
          <w:sz w:val="28"/>
          <w:szCs w:val="28"/>
        </w:rPr>
        <w:t>організувати постійне патрулювання і контроль громадського порядку на пляжах та місцях масового відпочинку на водних об’єктах.</w:t>
      </w:r>
    </w:p>
    <w:p w:rsidR="00157261" w:rsidRPr="001216D4" w:rsidRDefault="00157261" w:rsidP="00157261">
      <w:pPr>
        <w:pStyle w:val="a6"/>
        <w:ind w:left="0"/>
        <w:jc w:val="both"/>
        <w:rPr>
          <w:rFonts w:ascii="Times New Roman" w:hAnsi="Times New Roman" w:cs="Times New Roman"/>
          <w:sz w:val="28"/>
          <w:szCs w:val="28"/>
        </w:rPr>
      </w:pPr>
    </w:p>
    <w:p w:rsidR="00157261" w:rsidRPr="001216D4" w:rsidRDefault="00157261" w:rsidP="00157261">
      <w:pPr>
        <w:pStyle w:val="a6"/>
        <w:ind w:left="0"/>
        <w:jc w:val="right"/>
        <w:rPr>
          <w:rFonts w:ascii="Times New Roman" w:hAnsi="Times New Roman" w:cs="Times New Roman"/>
          <w:b/>
          <w:i/>
          <w:sz w:val="28"/>
          <w:szCs w:val="28"/>
        </w:rPr>
      </w:pPr>
      <w:r w:rsidRPr="001216D4">
        <w:rPr>
          <w:rFonts w:ascii="Times New Roman" w:hAnsi="Times New Roman" w:cs="Times New Roman"/>
          <w:b/>
          <w:i/>
          <w:sz w:val="28"/>
          <w:szCs w:val="28"/>
        </w:rPr>
        <w:t>Протягом літнього періоду 2024 року</w:t>
      </w:r>
    </w:p>
    <w:p w:rsidR="00157261" w:rsidRPr="001216D4" w:rsidRDefault="00157261" w:rsidP="00157261">
      <w:pPr>
        <w:pStyle w:val="a6"/>
        <w:ind w:left="0"/>
        <w:rPr>
          <w:rFonts w:ascii="Times New Roman" w:hAnsi="Times New Roman" w:cs="Times New Roman"/>
          <w:sz w:val="28"/>
          <w:szCs w:val="28"/>
        </w:rPr>
      </w:pPr>
    </w:p>
    <w:p w:rsidR="00157261" w:rsidRPr="001216D4" w:rsidRDefault="00157261" w:rsidP="00157261">
      <w:pPr>
        <w:pStyle w:val="a6"/>
        <w:ind w:left="0"/>
        <w:jc w:val="both"/>
        <w:rPr>
          <w:rFonts w:ascii="Times New Roman" w:hAnsi="Times New Roman" w:cs="Times New Roman"/>
          <w:sz w:val="28"/>
          <w:szCs w:val="28"/>
        </w:rPr>
      </w:pPr>
      <w:r w:rsidRPr="001216D4">
        <w:rPr>
          <w:rFonts w:ascii="Times New Roman" w:hAnsi="Times New Roman" w:cs="Times New Roman"/>
          <w:sz w:val="28"/>
          <w:szCs w:val="28"/>
        </w:rPr>
        <w:tab/>
        <w:t>4.5. Проводити інформаційно-роз’яснювальну роботу з питань поводження на воді, звернувши особливу увагу на роз’яснення правил поведінки на воді.</w:t>
      </w:r>
    </w:p>
    <w:p w:rsidR="00157261" w:rsidRPr="001216D4" w:rsidRDefault="00157261" w:rsidP="00157261">
      <w:pPr>
        <w:pStyle w:val="a6"/>
        <w:ind w:left="0"/>
        <w:jc w:val="right"/>
        <w:rPr>
          <w:rFonts w:ascii="Times New Roman" w:hAnsi="Times New Roman" w:cs="Times New Roman"/>
          <w:b/>
          <w:i/>
          <w:sz w:val="28"/>
          <w:szCs w:val="28"/>
        </w:rPr>
      </w:pPr>
      <w:r w:rsidRPr="001216D4">
        <w:rPr>
          <w:rFonts w:ascii="Times New Roman" w:hAnsi="Times New Roman" w:cs="Times New Roman"/>
          <w:b/>
          <w:i/>
          <w:sz w:val="28"/>
          <w:szCs w:val="28"/>
        </w:rPr>
        <w:t>Протягом літнього періоду 2024 року</w:t>
      </w:r>
    </w:p>
    <w:p w:rsidR="00157261" w:rsidRPr="001216D4" w:rsidRDefault="00157261" w:rsidP="00157261">
      <w:pPr>
        <w:pStyle w:val="a6"/>
        <w:ind w:left="0"/>
        <w:jc w:val="right"/>
        <w:rPr>
          <w:rFonts w:ascii="Times New Roman" w:hAnsi="Times New Roman" w:cs="Times New Roman"/>
          <w:b/>
          <w:i/>
          <w:sz w:val="28"/>
          <w:szCs w:val="28"/>
        </w:rPr>
      </w:pPr>
    </w:p>
    <w:p w:rsidR="00157261" w:rsidRDefault="00157261" w:rsidP="00157261">
      <w:pPr>
        <w:pStyle w:val="a6"/>
        <w:ind w:left="0"/>
        <w:jc w:val="both"/>
        <w:rPr>
          <w:rFonts w:ascii="Times New Roman" w:hAnsi="Times New Roman" w:cs="Times New Roman"/>
          <w:sz w:val="28"/>
          <w:szCs w:val="28"/>
        </w:rPr>
      </w:pPr>
      <w:r w:rsidRPr="001216D4">
        <w:rPr>
          <w:rFonts w:ascii="Times New Roman" w:hAnsi="Times New Roman" w:cs="Times New Roman"/>
          <w:sz w:val="28"/>
          <w:szCs w:val="28"/>
        </w:rPr>
        <w:tab/>
        <w:t>4.6. Оформити паспорти пляжів, відповідно до вимог «Правил охорони життя людей на водних об’єктах України» (затверджено наказом МВС України від 10.04.2017 № 301 зареєстрованого в Мін’юсті 04.05.2017 за №566/30434).</w:t>
      </w:r>
    </w:p>
    <w:p w:rsidR="001216D4" w:rsidRDefault="001216D4" w:rsidP="00157261">
      <w:pPr>
        <w:pStyle w:val="a6"/>
        <w:ind w:left="0"/>
        <w:jc w:val="both"/>
        <w:rPr>
          <w:rFonts w:ascii="Times New Roman" w:hAnsi="Times New Roman" w:cs="Times New Roman"/>
          <w:sz w:val="28"/>
          <w:szCs w:val="28"/>
        </w:rPr>
      </w:pPr>
    </w:p>
    <w:p w:rsidR="001216D4" w:rsidRPr="001216D4" w:rsidRDefault="001216D4" w:rsidP="001216D4">
      <w:pPr>
        <w:pStyle w:val="a6"/>
        <w:ind w:left="0"/>
        <w:jc w:val="right"/>
        <w:rPr>
          <w:rFonts w:ascii="Times New Roman" w:hAnsi="Times New Roman" w:cs="Times New Roman"/>
          <w:b/>
          <w:i/>
          <w:sz w:val="28"/>
          <w:szCs w:val="28"/>
        </w:rPr>
      </w:pPr>
      <w:r w:rsidRPr="001216D4">
        <w:rPr>
          <w:rFonts w:ascii="Times New Roman" w:hAnsi="Times New Roman" w:cs="Times New Roman"/>
          <w:b/>
          <w:i/>
          <w:sz w:val="28"/>
          <w:szCs w:val="28"/>
        </w:rPr>
        <w:t>Невідкладно</w:t>
      </w:r>
    </w:p>
    <w:p w:rsidR="00F3106C" w:rsidRPr="00F3106C" w:rsidRDefault="00F3106C" w:rsidP="00F3106C">
      <w:pPr>
        <w:spacing w:after="0" w:line="240" w:lineRule="auto"/>
        <w:jc w:val="both"/>
        <w:rPr>
          <w:rFonts w:ascii="Times New Roman" w:eastAsia="Times New Roman" w:hAnsi="Times New Roman" w:cs="Times New Roman"/>
          <w:sz w:val="28"/>
          <w:szCs w:val="28"/>
          <w:lang w:eastAsia="ru-RU"/>
        </w:rPr>
      </w:pPr>
    </w:p>
    <w:p w:rsidR="00F3106C" w:rsidRPr="00F3106C" w:rsidRDefault="00F3106C" w:rsidP="00F3106C">
      <w:pPr>
        <w:spacing w:after="0" w:line="240" w:lineRule="auto"/>
        <w:jc w:val="both"/>
        <w:rPr>
          <w:rFonts w:ascii="Times New Roman" w:eastAsia="Times New Roman" w:hAnsi="Times New Roman" w:cs="Times New Roman"/>
          <w:b/>
          <w:i/>
          <w:sz w:val="28"/>
          <w:szCs w:val="28"/>
          <w:lang w:eastAsia="ru-RU"/>
        </w:rPr>
      </w:pPr>
    </w:p>
    <w:p w:rsidR="00F3106C" w:rsidRPr="00F3106C" w:rsidRDefault="00F3106C" w:rsidP="00F3106C">
      <w:pPr>
        <w:spacing w:after="0" w:line="240" w:lineRule="auto"/>
        <w:jc w:val="both"/>
        <w:rPr>
          <w:rFonts w:ascii="Times New Roman" w:eastAsia="Times New Roman" w:hAnsi="Times New Roman" w:cs="Times New Roman"/>
          <w:b/>
          <w:sz w:val="28"/>
          <w:szCs w:val="28"/>
          <w:lang w:eastAsia="ru-RU"/>
        </w:rPr>
      </w:pPr>
      <w:r w:rsidRPr="00F3106C">
        <w:rPr>
          <w:rFonts w:ascii="Times New Roman" w:eastAsia="Times New Roman" w:hAnsi="Times New Roman" w:cs="Times New Roman"/>
          <w:b/>
          <w:sz w:val="28"/>
          <w:szCs w:val="28"/>
          <w:lang w:eastAsia="ru-RU"/>
        </w:rPr>
        <w:t>Голова комісії</w:t>
      </w:r>
      <w:r w:rsidRPr="00F3106C">
        <w:rPr>
          <w:rFonts w:ascii="Times New Roman" w:eastAsia="Times New Roman" w:hAnsi="Times New Roman" w:cs="Times New Roman"/>
          <w:b/>
          <w:sz w:val="28"/>
          <w:szCs w:val="28"/>
          <w:lang w:eastAsia="ru-RU"/>
        </w:rPr>
        <w:tab/>
      </w:r>
      <w:r w:rsidRPr="00F3106C">
        <w:rPr>
          <w:rFonts w:ascii="Times New Roman" w:eastAsia="Times New Roman" w:hAnsi="Times New Roman" w:cs="Times New Roman"/>
          <w:b/>
          <w:sz w:val="28"/>
          <w:szCs w:val="28"/>
          <w:lang w:eastAsia="ru-RU"/>
        </w:rPr>
        <w:tab/>
      </w:r>
      <w:r w:rsidRPr="00F3106C">
        <w:rPr>
          <w:rFonts w:ascii="Times New Roman" w:eastAsia="Times New Roman" w:hAnsi="Times New Roman" w:cs="Times New Roman"/>
          <w:b/>
          <w:sz w:val="28"/>
          <w:szCs w:val="28"/>
          <w:lang w:eastAsia="ru-RU"/>
        </w:rPr>
        <w:tab/>
      </w:r>
      <w:r w:rsidRPr="00F3106C">
        <w:rPr>
          <w:rFonts w:ascii="Times New Roman" w:eastAsia="Times New Roman" w:hAnsi="Times New Roman" w:cs="Times New Roman"/>
          <w:b/>
          <w:sz w:val="28"/>
          <w:szCs w:val="28"/>
          <w:lang w:eastAsia="ru-RU"/>
        </w:rPr>
        <w:tab/>
      </w:r>
      <w:r w:rsidRPr="00F3106C">
        <w:rPr>
          <w:rFonts w:ascii="Times New Roman" w:eastAsia="Times New Roman" w:hAnsi="Times New Roman" w:cs="Times New Roman"/>
          <w:b/>
          <w:sz w:val="28"/>
          <w:szCs w:val="28"/>
          <w:lang w:eastAsia="ru-RU"/>
        </w:rPr>
        <w:tab/>
      </w:r>
      <w:r w:rsidRPr="00F3106C">
        <w:rPr>
          <w:rFonts w:ascii="Times New Roman" w:eastAsia="Times New Roman" w:hAnsi="Times New Roman" w:cs="Times New Roman"/>
          <w:b/>
          <w:sz w:val="28"/>
          <w:szCs w:val="28"/>
          <w:lang w:eastAsia="ru-RU"/>
        </w:rPr>
        <w:tab/>
      </w:r>
      <w:r w:rsidRPr="00F3106C">
        <w:rPr>
          <w:rFonts w:ascii="Times New Roman" w:eastAsia="Times New Roman" w:hAnsi="Times New Roman" w:cs="Times New Roman"/>
          <w:b/>
          <w:sz w:val="28"/>
          <w:szCs w:val="28"/>
          <w:lang w:eastAsia="ru-RU"/>
        </w:rPr>
        <w:tab/>
      </w:r>
      <w:r w:rsidR="000A784F">
        <w:rPr>
          <w:rFonts w:ascii="Times New Roman" w:eastAsia="Times New Roman" w:hAnsi="Times New Roman" w:cs="Times New Roman"/>
          <w:b/>
          <w:sz w:val="28"/>
          <w:szCs w:val="28"/>
          <w:lang w:eastAsia="ru-RU"/>
        </w:rPr>
        <w:t xml:space="preserve">        </w:t>
      </w:r>
      <w:r w:rsidR="00387477">
        <w:rPr>
          <w:rFonts w:ascii="Times New Roman" w:eastAsia="Times New Roman" w:hAnsi="Times New Roman" w:cs="Times New Roman"/>
          <w:b/>
          <w:sz w:val="28"/>
          <w:szCs w:val="28"/>
          <w:lang w:eastAsia="ru-RU"/>
        </w:rPr>
        <w:t xml:space="preserve">  </w:t>
      </w:r>
      <w:r w:rsidRPr="00F3106C">
        <w:rPr>
          <w:rFonts w:ascii="Times New Roman" w:eastAsia="Times New Roman" w:hAnsi="Times New Roman" w:cs="Times New Roman"/>
          <w:b/>
          <w:sz w:val="28"/>
          <w:szCs w:val="28"/>
          <w:lang w:eastAsia="ru-RU"/>
        </w:rPr>
        <w:t>Григорій КОВТУН</w:t>
      </w:r>
    </w:p>
    <w:p w:rsidR="00F3106C" w:rsidRDefault="00F3106C" w:rsidP="00F3106C">
      <w:pPr>
        <w:spacing w:after="0" w:line="240" w:lineRule="auto"/>
        <w:jc w:val="both"/>
        <w:rPr>
          <w:rFonts w:ascii="Times New Roman" w:eastAsia="Times New Roman" w:hAnsi="Times New Roman" w:cs="Times New Roman"/>
          <w:sz w:val="28"/>
          <w:szCs w:val="28"/>
          <w:lang w:eastAsia="ru-RU"/>
        </w:rPr>
      </w:pPr>
    </w:p>
    <w:p w:rsidR="0012391A" w:rsidRDefault="0012391A" w:rsidP="00F3106C">
      <w:pPr>
        <w:spacing w:after="0" w:line="240" w:lineRule="auto"/>
        <w:jc w:val="both"/>
        <w:rPr>
          <w:rFonts w:ascii="Times New Roman" w:eastAsia="Times New Roman" w:hAnsi="Times New Roman" w:cs="Times New Roman"/>
          <w:sz w:val="28"/>
          <w:szCs w:val="28"/>
          <w:lang w:eastAsia="ru-RU"/>
        </w:rPr>
      </w:pPr>
    </w:p>
    <w:p w:rsidR="0012391A" w:rsidRPr="00F3106C" w:rsidRDefault="0012391A" w:rsidP="00F3106C">
      <w:pPr>
        <w:spacing w:after="0" w:line="240" w:lineRule="auto"/>
        <w:jc w:val="both"/>
        <w:rPr>
          <w:rFonts w:ascii="Times New Roman" w:eastAsia="Times New Roman" w:hAnsi="Times New Roman" w:cs="Times New Roman"/>
          <w:sz w:val="28"/>
          <w:szCs w:val="28"/>
          <w:lang w:eastAsia="ru-RU"/>
        </w:rPr>
      </w:pPr>
    </w:p>
    <w:p w:rsidR="00F3106C" w:rsidRPr="00F3106C" w:rsidRDefault="00F3106C" w:rsidP="00F3106C">
      <w:pPr>
        <w:widowControl w:val="0"/>
        <w:snapToGrid w:val="0"/>
        <w:spacing w:after="0" w:line="240" w:lineRule="auto"/>
        <w:rPr>
          <w:rFonts w:ascii="Times New Roman" w:eastAsia="Times New Roman" w:hAnsi="Times New Roman" w:cs="Times New Roman"/>
          <w:sz w:val="20"/>
          <w:szCs w:val="20"/>
          <w:lang w:val="ru-RU" w:eastAsia="ru-RU"/>
        </w:rPr>
      </w:pPr>
      <w:r w:rsidRPr="00F3106C">
        <w:rPr>
          <w:rFonts w:ascii="Times New Roman" w:eastAsia="Times New Roman" w:hAnsi="Times New Roman" w:cs="Times New Roman"/>
          <w:sz w:val="28"/>
          <w:szCs w:val="28"/>
          <w:lang w:eastAsia="ru-RU"/>
        </w:rPr>
        <w:t>Секретар комісії</w:t>
      </w:r>
      <w:r w:rsidRPr="00F3106C">
        <w:rPr>
          <w:rFonts w:ascii="Times New Roman" w:eastAsia="Times New Roman" w:hAnsi="Times New Roman" w:cs="Times New Roman"/>
          <w:sz w:val="28"/>
          <w:szCs w:val="28"/>
          <w:lang w:eastAsia="ru-RU"/>
        </w:rPr>
        <w:tab/>
      </w:r>
      <w:r w:rsidRPr="00F3106C">
        <w:rPr>
          <w:rFonts w:ascii="Times New Roman" w:eastAsia="Times New Roman" w:hAnsi="Times New Roman" w:cs="Times New Roman"/>
          <w:sz w:val="28"/>
          <w:szCs w:val="28"/>
          <w:lang w:eastAsia="ru-RU"/>
        </w:rPr>
        <w:tab/>
      </w:r>
      <w:r w:rsidRPr="00F3106C">
        <w:rPr>
          <w:rFonts w:ascii="Times New Roman" w:eastAsia="Times New Roman" w:hAnsi="Times New Roman" w:cs="Times New Roman"/>
          <w:sz w:val="28"/>
          <w:szCs w:val="28"/>
          <w:lang w:eastAsia="ru-RU"/>
        </w:rPr>
        <w:tab/>
      </w:r>
      <w:r w:rsidRPr="00F3106C">
        <w:rPr>
          <w:rFonts w:ascii="Times New Roman" w:eastAsia="Times New Roman" w:hAnsi="Times New Roman" w:cs="Times New Roman"/>
          <w:sz w:val="28"/>
          <w:szCs w:val="28"/>
          <w:lang w:eastAsia="ru-RU"/>
        </w:rPr>
        <w:tab/>
      </w:r>
      <w:r w:rsidRPr="00F3106C">
        <w:rPr>
          <w:rFonts w:ascii="Times New Roman" w:eastAsia="Times New Roman" w:hAnsi="Times New Roman" w:cs="Times New Roman"/>
          <w:sz w:val="28"/>
          <w:szCs w:val="28"/>
          <w:lang w:eastAsia="ru-RU"/>
        </w:rPr>
        <w:tab/>
      </w:r>
      <w:r w:rsidRPr="00F3106C">
        <w:rPr>
          <w:rFonts w:ascii="Times New Roman" w:eastAsia="Times New Roman" w:hAnsi="Times New Roman" w:cs="Times New Roman"/>
          <w:sz w:val="28"/>
          <w:szCs w:val="28"/>
          <w:lang w:eastAsia="ru-RU"/>
        </w:rPr>
        <w:tab/>
      </w:r>
      <w:r w:rsidRPr="00F3106C">
        <w:rPr>
          <w:rFonts w:ascii="Times New Roman" w:eastAsia="Times New Roman" w:hAnsi="Times New Roman" w:cs="Times New Roman"/>
          <w:sz w:val="28"/>
          <w:szCs w:val="28"/>
          <w:lang w:eastAsia="ru-RU"/>
        </w:rPr>
        <w:tab/>
      </w:r>
      <w:r w:rsidR="00DE6084">
        <w:rPr>
          <w:rFonts w:ascii="Times New Roman" w:eastAsia="Times New Roman" w:hAnsi="Times New Roman" w:cs="Times New Roman"/>
          <w:sz w:val="28"/>
          <w:szCs w:val="28"/>
          <w:lang w:eastAsia="ru-RU"/>
        </w:rPr>
        <w:t xml:space="preserve">           </w:t>
      </w:r>
      <w:r w:rsidRPr="00F3106C">
        <w:rPr>
          <w:rFonts w:ascii="Times New Roman" w:eastAsia="Times New Roman" w:hAnsi="Times New Roman" w:cs="Times New Roman"/>
          <w:sz w:val="28"/>
          <w:szCs w:val="28"/>
          <w:lang w:eastAsia="ru-RU"/>
        </w:rPr>
        <w:t>Юлія НОСЕНКО</w:t>
      </w:r>
    </w:p>
    <w:p w:rsidR="00F3106C" w:rsidRPr="00F3106C" w:rsidRDefault="00F3106C" w:rsidP="00F3106C">
      <w:pPr>
        <w:spacing w:after="0" w:line="240" w:lineRule="auto"/>
        <w:ind w:firstLine="709"/>
        <w:jc w:val="both"/>
        <w:rPr>
          <w:rFonts w:ascii="Times New Roman" w:eastAsia="Times New Roman" w:hAnsi="Times New Roman" w:cs="Times New Roman"/>
          <w:sz w:val="28"/>
          <w:szCs w:val="28"/>
          <w:lang w:eastAsia="ru-RU"/>
        </w:rPr>
      </w:pPr>
    </w:p>
    <w:p w:rsidR="00F3106C" w:rsidRPr="00F3106C" w:rsidRDefault="00F3106C" w:rsidP="00F3106C">
      <w:pPr>
        <w:spacing w:after="200" w:line="276" w:lineRule="auto"/>
      </w:pPr>
    </w:p>
    <w:p w:rsidR="00F3106C" w:rsidRPr="00F3106C" w:rsidRDefault="00F3106C" w:rsidP="00F3106C">
      <w:pPr>
        <w:spacing w:after="200" w:line="276" w:lineRule="auto"/>
      </w:pPr>
    </w:p>
    <w:p w:rsidR="00694950" w:rsidRDefault="00694950"/>
    <w:sectPr w:rsidR="00694950" w:rsidSect="009746B7">
      <w:pgSz w:w="11906" w:h="16838" w:code="9"/>
      <w:pgMar w:top="1134" w:right="566" w:bottom="1134" w:left="1701" w:header="567"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F98" w:rsidRDefault="00527F98">
      <w:pPr>
        <w:spacing w:after="0" w:line="240" w:lineRule="auto"/>
      </w:pPr>
      <w:r>
        <w:separator/>
      </w:r>
    </w:p>
  </w:endnote>
  <w:endnote w:type="continuationSeparator" w:id="0">
    <w:p w:rsidR="00527F98" w:rsidRDefault="0052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Verdana"/>
    <w:charset w:val="CC"/>
    <w:family w:val="swiss"/>
    <w:pitch w:val="variable"/>
    <w:sig w:usb0="00000000" w:usb1="5200FDFF" w:usb2="0A242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F98" w:rsidRDefault="00527F98">
      <w:pPr>
        <w:spacing w:after="0" w:line="240" w:lineRule="auto"/>
      </w:pPr>
      <w:r>
        <w:separator/>
      </w:r>
    </w:p>
  </w:footnote>
  <w:footnote w:type="continuationSeparator" w:id="0">
    <w:p w:rsidR="00527F98" w:rsidRDefault="00527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57" w:rsidRDefault="001239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17257" w:rsidRDefault="00527F98">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18E"/>
    <w:multiLevelType w:val="multilevel"/>
    <w:tmpl w:val="4EC2E71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3FF7DC9"/>
    <w:multiLevelType w:val="multilevel"/>
    <w:tmpl w:val="278A383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D262A01"/>
    <w:multiLevelType w:val="hybridMultilevel"/>
    <w:tmpl w:val="23B2E7A6"/>
    <w:lvl w:ilvl="0" w:tplc="13B08DFA">
      <w:start w:val="1"/>
      <w:numFmt w:val="decimal"/>
      <w:lvlText w:val="%1."/>
      <w:lvlJc w:val="left"/>
      <w:pPr>
        <w:ind w:left="3732" w:hanging="360"/>
      </w:pPr>
      <w:rPr>
        <w:rFonts w:hint="default"/>
      </w:rPr>
    </w:lvl>
    <w:lvl w:ilvl="1" w:tplc="04090019" w:tentative="1">
      <w:start w:val="1"/>
      <w:numFmt w:val="lowerLetter"/>
      <w:lvlText w:val="%2."/>
      <w:lvlJc w:val="left"/>
      <w:pPr>
        <w:ind w:left="4452" w:hanging="360"/>
      </w:pPr>
    </w:lvl>
    <w:lvl w:ilvl="2" w:tplc="0409001B" w:tentative="1">
      <w:start w:val="1"/>
      <w:numFmt w:val="lowerRoman"/>
      <w:lvlText w:val="%3."/>
      <w:lvlJc w:val="right"/>
      <w:pPr>
        <w:ind w:left="5172" w:hanging="180"/>
      </w:pPr>
    </w:lvl>
    <w:lvl w:ilvl="3" w:tplc="0409000F" w:tentative="1">
      <w:start w:val="1"/>
      <w:numFmt w:val="decimal"/>
      <w:lvlText w:val="%4."/>
      <w:lvlJc w:val="left"/>
      <w:pPr>
        <w:ind w:left="5892" w:hanging="360"/>
      </w:pPr>
    </w:lvl>
    <w:lvl w:ilvl="4" w:tplc="04090019" w:tentative="1">
      <w:start w:val="1"/>
      <w:numFmt w:val="lowerLetter"/>
      <w:lvlText w:val="%5."/>
      <w:lvlJc w:val="left"/>
      <w:pPr>
        <w:ind w:left="6612" w:hanging="360"/>
      </w:pPr>
    </w:lvl>
    <w:lvl w:ilvl="5" w:tplc="0409001B" w:tentative="1">
      <w:start w:val="1"/>
      <w:numFmt w:val="lowerRoman"/>
      <w:lvlText w:val="%6."/>
      <w:lvlJc w:val="right"/>
      <w:pPr>
        <w:ind w:left="7332" w:hanging="180"/>
      </w:pPr>
    </w:lvl>
    <w:lvl w:ilvl="6" w:tplc="0409000F" w:tentative="1">
      <w:start w:val="1"/>
      <w:numFmt w:val="decimal"/>
      <w:lvlText w:val="%7."/>
      <w:lvlJc w:val="left"/>
      <w:pPr>
        <w:ind w:left="8052" w:hanging="360"/>
      </w:pPr>
    </w:lvl>
    <w:lvl w:ilvl="7" w:tplc="04090019" w:tentative="1">
      <w:start w:val="1"/>
      <w:numFmt w:val="lowerLetter"/>
      <w:lvlText w:val="%8."/>
      <w:lvlJc w:val="left"/>
      <w:pPr>
        <w:ind w:left="8772" w:hanging="360"/>
      </w:pPr>
    </w:lvl>
    <w:lvl w:ilvl="8" w:tplc="0409001B" w:tentative="1">
      <w:start w:val="1"/>
      <w:numFmt w:val="lowerRoman"/>
      <w:lvlText w:val="%9."/>
      <w:lvlJc w:val="right"/>
      <w:pPr>
        <w:ind w:left="9492" w:hanging="180"/>
      </w:pPr>
    </w:lvl>
  </w:abstractNum>
  <w:abstractNum w:abstractNumId="3" w15:restartNumberingAfterBreak="0">
    <w:nsid w:val="249A63A9"/>
    <w:multiLevelType w:val="hybridMultilevel"/>
    <w:tmpl w:val="728E2C82"/>
    <w:lvl w:ilvl="0" w:tplc="BF5CE436">
      <w:start w:val="1"/>
      <w:numFmt w:val="decimal"/>
      <w:lvlText w:val="%1."/>
      <w:lvlJc w:val="left"/>
      <w:pPr>
        <w:ind w:left="502" w:hanging="360"/>
      </w:pPr>
      <w:rPr>
        <w:rFonts w:ascii="Times New Roman" w:hAnsi="Times New Roman" w:cs="Times New Roman" w:hint="default"/>
        <w:b/>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505C2554"/>
    <w:multiLevelType w:val="multilevel"/>
    <w:tmpl w:val="7A381DF2"/>
    <w:lvl w:ilvl="0">
      <w:start w:val="1"/>
      <w:numFmt w:val="decimal"/>
      <w:lvlText w:val="%1."/>
      <w:lvlJc w:val="left"/>
      <w:pPr>
        <w:ind w:left="492" w:hanging="49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538F5648"/>
    <w:multiLevelType w:val="multilevel"/>
    <w:tmpl w:val="CE32F12A"/>
    <w:lvl w:ilvl="0">
      <w:start w:val="1"/>
      <w:numFmt w:val="decimal"/>
      <w:lvlText w:val="%1."/>
      <w:lvlJc w:val="left"/>
      <w:pPr>
        <w:ind w:left="5040" w:hanging="468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5EBE578D"/>
    <w:multiLevelType w:val="hybridMultilevel"/>
    <w:tmpl w:val="E8A24924"/>
    <w:lvl w:ilvl="0" w:tplc="D5A48DF2">
      <w:start w:val="1"/>
      <w:numFmt w:val="bullet"/>
      <w:lvlText w:val=""/>
      <w:lvlJc w:val="left"/>
      <w:pPr>
        <w:ind w:left="1125" w:hanging="360"/>
      </w:pPr>
      <w:rPr>
        <w:rFonts w:ascii="Times New Roman" w:eastAsia="Times New Roman" w:hAnsi="Times New Roman" w:hint="default"/>
      </w:rPr>
    </w:lvl>
    <w:lvl w:ilvl="1" w:tplc="04220003">
      <w:start w:val="1"/>
      <w:numFmt w:val="bullet"/>
      <w:lvlText w:val="o"/>
      <w:lvlJc w:val="left"/>
      <w:pPr>
        <w:ind w:left="1845" w:hanging="360"/>
      </w:pPr>
      <w:rPr>
        <w:rFonts w:ascii="Courier New" w:hAnsi="Courier New" w:hint="default"/>
      </w:rPr>
    </w:lvl>
    <w:lvl w:ilvl="2" w:tplc="04220005">
      <w:start w:val="1"/>
      <w:numFmt w:val="bullet"/>
      <w:lvlText w:val=""/>
      <w:lvlJc w:val="left"/>
      <w:pPr>
        <w:ind w:left="2565" w:hanging="360"/>
      </w:pPr>
      <w:rPr>
        <w:rFonts w:ascii="Wingdings" w:hAnsi="Wingdings" w:hint="default"/>
      </w:rPr>
    </w:lvl>
    <w:lvl w:ilvl="3" w:tplc="04220001">
      <w:start w:val="1"/>
      <w:numFmt w:val="bullet"/>
      <w:lvlText w:val=""/>
      <w:lvlJc w:val="left"/>
      <w:pPr>
        <w:ind w:left="3285" w:hanging="360"/>
      </w:pPr>
      <w:rPr>
        <w:rFonts w:ascii="Symbol" w:hAnsi="Symbol" w:hint="default"/>
      </w:rPr>
    </w:lvl>
    <w:lvl w:ilvl="4" w:tplc="04220003">
      <w:start w:val="1"/>
      <w:numFmt w:val="bullet"/>
      <w:lvlText w:val="o"/>
      <w:lvlJc w:val="left"/>
      <w:pPr>
        <w:ind w:left="4005" w:hanging="360"/>
      </w:pPr>
      <w:rPr>
        <w:rFonts w:ascii="Courier New" w:hAnsi="Courier New" w:hint="default"/>
      </w:rPr>
    </w:lvl>
    <w:lvl w:ilvl="5" w:tplc="04220005">
      <w:start w:val="1"/>
      <w:numFmt w:val="bullet"/>
      <w:lvlText w:val=""/>
      <w:lvlJc w:val="left"/>
      <w:pPr>
        <w:ind w:left="4725" w:hanging="360"/>
      </w:pPr>
      <w:rPr>
        <w:rFonts w:ascii="Wingdings" w:hAnsi="Wingdings" w:hint="default"/>
      </w:rPr>
    </w:lvl>
    <w:lvl w:ilvl="6" w:tplc="04220001">
      <w:start w:val="1"/>
      <w:numFmt w:val="bullet"/>
      <w:lvlText w:val=""/>
      <w:lvlJc w:val="left"/>
      <w:pPr>
        <w:ind w:left="5445" w:hanging="360"/>
      </w:pPr>
      <w:rPr>
        <w:rFonts w:ascii="Symbol" w:hAnsi="Symbol" w:hint="default"/>
      </w:rPr>
    </w:lvl>
    <w:lvl w:ilvl="7" w:tplc="04220003">
      <w:start w:val="1"/>
      <w:numFmt w:val="bullet"/>
      <w:lvlText w:val="o"/>
      <w:lvlJc w:val="left"/>
      <w:pPr>
        <w:ind w:left="6165" w:hanging="360"/>
      </w:pPr>
      <w:rPr>
        <w:rFonts w:ascii="Courier New" w:hAnsi="Courier New" w:hint="default"/>
      </w:rPr>
    </w:lvl>
    <w:lvl w:ilvl="8" w:tplc="04220005">
      <w:start w:val="1"/>
      <w:numFmt w:val="bullet"/>
      <w:lvlText w:val=""/>
      <w:lvlJc w:val="left"/>
      <w:pPr>
        <w:ind w:left="6885" w:hanging="360"/>
      </w:pPr>
      <w:rPr>
        <w:rFonts w:ascii="Wingdings" w:hAnsi="Wingdings" w:hint="default"/>
      </w:rPr>
    </w:lvl>
  </w:abstractNum>
  <w:abstractNum w:abstractNumId="7" w15:restartNumberingAfterBreak="0">
    <w:nsid w:val="6455647E"/>
    <w:multiLevelType w:val="hybridMultilevel"/>
    <w:tmpl w:val="87FAEA9E"/>
    <w:lvl w:ilvl="0" w:tplc="19C2783E">
      <w:start w:val="1"/>
      <w:numFmt w:val="decimal"/>
      <w:lvlText w:val="%1."/>
      <w:lvlJc w:val="left"/>
      <w:pPr>
        <w:ind w:left="11688" w:hanging="360"/>
      </w:pPr>
      <w:rPr>
        <w:rFonts w:cs="Times New Roman" w:hint="default"/>
      </w:rPr>
    </w:lvl>
    <w:lvl w:ilvl="1" w:tplc="04190019" w:tentative="1">
      <w:start w:val="1"/>
      <w:numFmt w:val="lowerLetter"/>
      <w:lvlText w:val="%2."/>
      <w:lvlJc w:val="left"/>
      <w:pPr>
        <w:ind w:left="12408" w:hanging="360"/>
      </w:pPr>
      <w:rPr>
        <w:rFonts w:cs="Times New Roman"/>
      </w:rPr>
    </w:lvl>
    <w:lvl w:ilvl="2" w:tplc="0419001B" w:tentative="1">
      <w:start w:val="1"/>
      <w:numFmt w:val="lowerRoman"/>
      <w:lvlText w:val="%3."/>
      <w:lvlJc w:val="right"/>
      <w:pPr>
        <w:ind w:left="13128" w:hanging="180"/>
      </w:pPr>
      <w:rPr>
        <w:rFonts w:cs="Times New Roman"/>
      </w:rPr>
    </w:lvl>
    <w:lvl w:ilvl="3" w:tplc="0419000F" w:tentative="1">
      <w:start w:val="1"/>
      <w:numFmt w:val="decimal"/>
      <w:lvlText w:val="%4."/>
      <w:lvlJc w:val="left"/>
      <w:pPr>
        <w:ind w:left="13848" w:hanging="360"/>
      </w:pPr>
      <w:rPr>
        <w:rFonts w:cs="Times New Roman"/>
      </w:rPr>
    </w:lvl>
    <w:lvl w:ilvl="4" w:tplc="04190019" w:tentative="1">
      <w:start w:val="1"/>
      <w:numFmt w:val="lowerLetter"/>
      <w:lvlText w:val="%5."/>
      <w:lvlJc w:val="left"/>
      <w:pPr>
        <w:ind w:left="14568" w:hanging="360"/>
      </w:pPr>
      <w:rPr>
        <w:rFonts w:cs="Times New Roman"/>
      </w:rPr>
    </w:lvl>
    <w:lvl w:ilvl="5" w:tplc="0419001B" w:tentative="1">
      <w:start w:val="1"/>
      <w:numFmt w:val="lowerRoman"/>
      <w:lvlText w:val="%6."/>
      <w:lvlJc w:val="right"/>
      <w:pPr>
        <w:ind w:left="15288" w:hanging="180"/>
      </w:pPr>
      <w:rPr>
        <w:rFonts w:cs="Times New Roman"/>
      </w:rPr>
    </w:lvl>
    <w:lvl w:ilvl="6" w:tplc="0419000F" w:tentative="1">
      <w:start w:val="1"/>
      <w:numFmt w:val="decimal"/>
      <w:lvlText w:val="%7."/>
      <w:lvlJc w:val="left"/>
      <w:pPr>
        <w:ind w:left="16008" w:hanging="360"/>
      </w:pPr>
      <w:rPr>
        <w:rFonts w:cs="Times New Roman"/>
      </w:rPr>
    </w:lvl>
    <w:lvl w:ilvl="7" w:tplc="04190019" w:tentative="1">
      <w:start w:val="1"/>
      <w:numFmt w:val="lowerLetter"/>
      <w:lvlText w:val="%8."/>
      <w:lvlJc w:val="left"/>
      <w:pPr>
        <w:ind w:left="16728" w:hanging="360"/>
      </w:pPr>
      <w:rPr>
        <w:rFonts w:cs="Times New Roman"/>
      </w:rPr>
    </w:lvl>
    <w:lvl w:ilvl="8" w:tplc="0419001B" w:tentative="1">
      <w:start w:val="1"/>
      <w:numFmt w:val="lowerRoman"/>
      <w:lvlText w:val="%9."/>
      <w:lvlJc w:val="right"/>
      <w:pPr>
        <w:ind w:left="17448" w:hanging="180"/>
      </w:pPr>
      <w:rPr>
        <w:rFonts w:cs="Times New Roman"/>
      </w:rPr>
    </w:lvl>
  </w:abstractNum>
  <w:abstractNum w:abstractNumId="8" w15:restartNumberingAfterBreak="0">
    <w:nsid w:val="6B7712F6"/>
    <w:multiLevelType w:val="multilevel"/>
    <w:tmpl w:val="19A4F5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4EF4FE1"/>
    <w:multiLevelType w:val="hybridMultilevel"/>
    <w:tmpl w:val="6B1EEFDA"/>
    <w:lvl w:ilvl="0" w:tplc="816EBC62">
      <w:start w:val="1"/>
      <w:numFmt w:val="decimal"/>
      <w:lvlText w:val="%1."/>
      <w:lvlJc w:val="left"/>
      <w:pPr>
        <w:ind w:left="3372" w:hanging="301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5"/>
  </w:num>
  <w:num w:numId="5">
    <w:abstractNumId w:val="9"/>
  </w:num>
  <w:num w:numId="6">
    <w:abstractNumId w:val="0"/>
  </w:num>
  <w:num w:numId="7">
    <w:abstractNumId w:val="2"/>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6C"/>
    <w:rsid w:val="00036357"/>
    <w:rsid w:val="00084A05"/>
    <w:rsid w:val="00097B33"/>
    <w:rsid w:val="000A784F"/>
    <w:rsid w:val="000E3E44"/>
    <w:rsid w:val="000E481B"/>
    <w:rsid w:val="001216D4"/>
    <w:rsid w:val="0012391A"/>
    <w:rsid w:val="0013457A"/>
    <w:rsid w:val="00157261"/>
    <w:rsid w:val="00163D22"/>
    <w:rsid w:val="00185C50"/>
    <w:rsid w:val="00250A6A"/>
    <w:rsid w:val="00256241"/>
    <w:rsid w:val="00277167"/>
    <w:rsid w:val="002818C2"/>
    <w:rsid w:val="002F1309"/>
    <w:rsid w:val="00305D13"/>
    <w:rsid w:val="003346A1"/>
    <w:rsid w:val="00387477"/>
    <w:rsid w:val="004A3876"/>
    <w:rsid w:val="00527F98"/>
    <w:rsid w:val="005C11A9"/>
    <w:rsid w:val="005C5D34"/>
    <w:rsid w:val="00653AB8"/>
    <w:rsid w:val="00694950"/>
    <w:rsid w:val="006A74A7"/>
    <w:rsid w:val="0073786D"/>
    <w:rsid w:val="007947EE"/>
    <w:rsid w:val="007E150B"/>
    <w:rsid w:val="0080648B"/>
    <w:rsid w:val="008A1927"/>
    <w:rsid w:val="00921D0D"/>
    <w:rsid w:val="009313FE"/>
    <w:rsid w:val="00946F55"/>
    <w:rsid w:val="00A17FA8"/>
    <w:rsid w:val="00A72406"/>
    <w:rsid w:val="00AF1DCA"/>
    <w:rsid w:val="00B210CD"/>
    <w:rsid w:val="00B65F7E"/>
    <w:rsid w:val="00C11046"/>
    <w:rsid w:val="00CE7742"/>
    <w:rsid w:val="00DA7F22"/>
    <w:rsid w:val="00DE34F7"/>
    <w:rsid w:val="00DE6084"/>
    <w:rsid w:val="00E1392A"/>
    <w:rsid w:val="00E358A4"/>
    <w:rsid w:val="00E80635"/>
    <w:rsid w:val="00E81163"/>
    <w:rsid w:val="00EE1FBD"/>
    <w:rsid w:val="00F02654"/>
    <w:rsid w:val="00F3106C"/>
    <w:rsid w:val="00F5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4F1674"/>
  <w15:chartTrackingRefBased/>
  <w15:docId w15:val="{4C90A2DD-0106-4433-9947-0F2664D1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106C"/>
    <w:pPr>
      <w:tabs>
        <w:tab w:val="center" w:pos="4844"/>
        <w:tab w:val="right" w:pos="9689"/>
      </w:tabs>
      <w:spacing w:after="0" w:line="240" w:lineRule="auto"/>
    </w:pPr>
  </w:style>
  <w:style w:type="character" w:customStyle="1" w:styleId="a4">
    <w:name w:val="Верхній колонтитул Знак"/>
    <w:basedOn w:val="a0"/>
    <w:link w:val="a3"/>
    <w:uiPriority w:val="99"/>
    <w:semiHidden/>
    <w:rsid w:val="00F3106C"/>
    <w:rPr>
      <w:lang w:val="uk-UA"/>
    </w:rPr>
  </w:style>
  <w:style w:type="character" w:styleId="a5">
    <w:name w:val="page number"/>
    <w:basedOn w:val="a0"/>
    <w:rsid w:val="00F3106C"/>
  </w:style>
  <w:style w:type="paragraph" w:styleId="a6">
    <w:name w:val="List Paragraph"/>
    <w:basedOn w:val="a"/>
    <w:uiPriority w:val="99"/>
    <w:qFormat/>
    <w:rsid w:val="00163D22"/>
    <w:pPr>
      <w:ind w:left="720"/>
      <w:contextualSpacing/>
    </w:pPr>
  </w:style>
  <w:style w:type="paragraph" w:styleId="a7">
    <w:name w:val="Balloon Text"/>
    <w:basedOn w:val="a"/>
    <w:link w:val="a8"/>
    <w:uiPriority w:val="99"/>
    <w:semiHidden/>
    <w:unhideWhenUsed/>
    <w:rsid w:val="00387477"/>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387477"/>
    <w:rPr>
      <w:rFonts w:ascii="Segoe UI" w:hAnsi="Segoe UI" w:cs="Segoe UI"/>
      <w:sz w:val="18"/>
      <w:szCs w:val="18"/>
      <w:lang w:val="uk-UA"/>
    </w:rPr>
  </w:style>
  <w:style w:type="paragraph" w:styleId="a9">
    <w:name w:val="Body Text"/>
    <w:basedOn w:val="a"/>
    <w:link w:val="aa"/>
    <w:uiPriority w:val="99"/>
    <w:semiHidden/>
    <w:rsid w:val="00157261"/>
    <w:pPr>
      <w:widowControl w:val="0"/>
      <w:suppressAutoHyphens/>
      <w:spacing w:after="120" w:line="240" w:lineRule="auto"/>
    </w:pPr>
    <w:rPr>
      <w:rFonts w:ascii="Times New Roman" w:eastAsia="Calibri" w:hAnsi="Times New Roman" w:cs="DejaVu Sans"/>
      <w:kern w:val="2"/>
      <w:sz w:val="24"/>
      <w:szCs w:val="24"/>
      <w:lang w:eastAsia="zh-CN" w:bidi="hi-IN"/>
    </w:rPr>
  </w:style>
  <w:style w:type="character" w:customStyle="1" w:styleId="aa">
    <w:name w:val="Основний текст Знак"/>
    <w:basedOn w:val="a0"/>
    <w:link w:val="a9"/>
    <w:uiPriority w:val="99"/>
    <w:semiHidden/>
    <w:rsid w:val="00157261"/>
    <w:rPr>
      <w:rFonts w:ascii="Times New Roman" w:eastAsia="Calibri" w:hAnsi="Times New Roman" w:cs="DejaVu Sans"/>
      <w:kern w:val="2"/>
      <w:sz w:val="24"/>
      <w:szCs w:val="24"/>
      <w:lang w:val="uk-UA" w:eastAsia="zh-CN" w:bidi="hi-IN"/>
    </w:rPr>
  </w:style>
  <w:style w:type="paragraph" w:styleId="ab">
    <w:name w:val="Subtitle"/>
    <w:basedOn w:val="a"/>
    <w:link w:val="ac"/>
    <w:uiPriority w:val="99"/>
    <w:qFormat/>
    <w:rsid w:val="00157261"/>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Підзаголовок Знак"/>
    <w:basedOn w:val="a0"/>
    <w:link w:val="ab"/>
    <w:uiPriority w:val="99"/>
    <w:rsid w:val="00157261"/>
    <w:rPr>
      <w:rFonts w:ascii="Times New Roman" w:eastAsia="Times New Roman" w:hAnsi="Times New Roman" w:cs="Times New Roman"/>
      <w:sz w:val="28"/>
      <w:szCs w:val="20"/>
      <w:lang w:val="uk-UA" w:eastAsia="ru-RU"/>
    </w:rPr>
  </w:style>
  <w:style w:type="character" w:customStyle="1" w:styleId="apple-converted-space">
    <w:name w:val="apple-converted-space"/>
    <w:basedOn w:val="a0"/>
    <w:uiPriority w:val="99"/>
    <w:rsid w:val="001572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4520</Words>
  <Characters>25765</Characters>
  <Application>Microsoft Office Word</Application>
  <DocSecurity>0</DocSecurity>
  <Lines>214</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UserAdm04</dc:creator>
  <cp:keywords/>
  <dc:description/>
  <cp:lastModifiedBy>UserAdm02</cp:lastModifiedBy>
  <cp:revision>11</cp:revision>
  <cp:lastPrinted>2024-04-23T05:36:00Z</cp:lastPrinted>
  <dcterms:created xsi:type="dcterms:W3CDTF">2024-04-22T08:02:00Z</dcterms:created>
  <dcterms:modified xsi:type="dcterms:W3CDTF">2024-04-29T12:46:00Z</dcterms:modified>
</cp:coreProperties>
</file>